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0" w:type="auto"/>
        <w:tblInd w:w="205" w:type="dxa"/>
        <w:tblLayout w:type="fixed"/>
        <w:tblCellMar>
          <w:top w:w="115" w:type="dxa"/>
          <w:left w:w="115" w:type="dxa"/>
          <w:bottom w:w="115" w:type="dxa"/>
          <w:right w:w="115" w:type="dxa"/>
        </w:tblCellMar>
        <w:tblLook w:val="00A0" w:firstRow="1" w:lastRow="0" w:firstColumn="1" w:lastColumn="0" w:noHBand="0" w:noVBand="0"/>
      </w:tblPr>
      <w:tblGrid>
        <w:gridCol w:w="4779"/>
        <w:gridCol w:w="5956"/>
      </w:tblGrid>
      <w:tr w:rsidR="008008E9" w14:paraId="17E53410" w14:textId="77777777" w:rsidTr="00EA7EA6">
        <w:trPr>
          <w:trHeight w:val="425"/>
        </w:trPr>
        <w:tc>
          <w:tcPr>
            <w:tcW w:w="10735" w:type="dxa"/>
            <w:gridSpan w:val="2"/>
          </w:tcPr>
          <w:p w14:paraId="56DDD946" w14:textId="77777777" w:rsidR="008008E9" w:rsidRPr="006C5829" w:rsidRDefault="008008E9">
            <w:pPr>
              <w:jc w:val="center"/>
              <w:rPr>
                <w:rFonts w:asciiTheme="minorHAnsi" w:hAnsiTheme="minorHAnsi"/>
                <w:u w:val="double"/>
              </w:rPr>
            </w:pPr>
          </w:p>
        </w:tc>
      </w:tr>
      <w:tr w:rsidR="008008E9" w14:paraId="681C9609" w14:textId="77777777" w:rsidTr="00F0297F">
        <w:trPr>
          <w:trHeight w:val="450"/>
        </w:trPr>
        <w:tc>
          <w:tcPr>
            <w:tcW w:w="10735" w:type="dxa"/>
            <w:gridSpan w:val="2"/>
          </w:tcPr>
          <w:p w14:paraId="4F0B174A" w14:textId="77777777" w:rsidR="008008E9" w:rsidRPr="006C5829" w:rsidRDefault="00A13B36" w:rsidP="00C1282A">
            <w:pPr>
              <w:tabs>
                <w:tab w:val="left" w:pos="6704"/>
              </w:tabs>
              <w:jc w:val="center"/>
              <w:rPr>
                <w:rFonts w:asciiTheme="minorHAnsi" w:hAnsiTheme="minorHAnsi"/>
                <w:b/>
                <w:sz w:val="32"/>
                <w:szCs w:val="32"/>
                <w:u w:val="single"/>
              </w:rPr>
            </w:pPr>
            <w:r w:rsidRPr="006C5829">
              <w:rPr>
                <w:rFonts w:asciiTheme="minorHAnsi" w:hAnsiTheme="minorHAnsi"/>
                <w:b/>
                <w:sz w:val="32"/>
                <w:szCs w:val="32"/>
                <w:u w:val="single"/>
              </w:rPr>
              <w:t xml:space="preserve">Energy Audit and </w:t>
            </w:r>
            <w:r w:rsidR="00D57D3B" w:rsidRPr="006C5829">
              <w:rPr>
                <w:rFonts w:asciiTheme="minorHAnsi" w:hAnsiTheme="minorHAnsi"/>
                <w:b/>
                <w:sz w:val="32"/>
                <w:szCs w:val="32"/>
                <w:u w:val="single"/>
              </w:rPr>
              <w:t>Efficiency</w:t>
            </w:r>
            <w:r w:rsidR="00FB7D4D">
              <w:rPr>
                <w:rFonts w:asciiTheme="minorHAnsi" w:hAnsiTheme="minorHAnsi"/>
                <w:b/>
                <w:sz w:val="32"/>
                <w:szCs w:val="32"/>
                <w:u w:val="single"/>
              </w:rPr>
              <w:t xml:space="preserve"> Project</w:t>
            </w:r>
          </w:p>
          <w:p w14:paraId="778944AD" w14:textId="77777777" w:rsidR="000924BD" w:rsidRPr="006C5829" w:rsidRDefault="000924BD" w:rsidP="002A0498">
            <w:pPr>
              <w:tabs>
                <w:tab w:val="left" w:pos="6704"/>
              </w:tabs>
              <w:jc w:val="center"/>
              <w:rPr>
                <w:rFonts w:asciiTheme="minorHAnsi" w:hAnsiTheme="minorHAnsi"/>
                <w:b/>
                <w:sz w:val="32"/>
                <w:szCs w:val="32"/>
                <w:u w:val="single"/>
              </w:rPr>
            </w:pPr>
            <w:proofErr w:type="spellStart"/>
            <w:r w:rsidRPr="006C5829">
              <w:rPr>
                <w:rFonts w:asciiTheme="minorHAnsi" w:hAnsiTheme="minorHAnsi"/>
                <w:b/>
                <w:sz w:val="32"/>
                <w:szCs w:val="32"/>
                <w:u w:val="single"/>
              </w:rPr>
              <w:t>By:Artika</w:t>
            </w:r>
            <w:proofErr w:type="spellEnd"/>
            <w:r w:rsidRPr="006C5829">
              <w:rPr>
                <w:rFonts w:asciiTheme="minorHAnsi" w:hAnsiTheme="minorHAnsi"/>
                <w:b/>
                <w:sz w:val="32"/>
                <w:szCs w:val="32"/>
                <w:u w:val="single"/>
              </w:rPr>
              <w:t xml:space="preserve"> Karan</w:t>
            </w:r>
          </w:p>
        </w:tc>
      </w:tr>
      <w:tr w:rsidR="008008E9" w14:paraId="4E79CB27" w14:textId="77777777" w:rsidTr="00F0297F">
        <w:tc>
          <w:tcPr>
            <w:tcW w:w="10735" w:type="dxa"/>
            <w:gridSpan w:val="2"/>
          </w:tcPr>
          <w:p w14:paraId="2BB4B468" w14:textId="77777777" w:rsidR="008008E9" w:rsidRPr="006C5829" w:rsidRDefault="00A13B36" w:rsidP="0093298B">
            <w:pPr>
              <w:rPr>
                <w:rFonts w:asciiTheme="minorHAnsi" w:hAnsiTheme="minorHAnsi"/>
              </w:rPr>
            </w:pPr>
            <w:r w:rsidRPr="006C5829">
              <w:rPr>
                <w:rFonts w:asciiTheme="minorHAnsi" w:hAnsiTheme="minorHAnsi"/>
              </w:rPr>
              <w:t>Subject</w:t>
            </w:r>
            <w:r w:rsidR="008008E9" w:rsidRPr="006C5829">
              <w:rPr>
                <w:rFonts w:asciiTheme="minorHAnsi" w:hAnsiTheme="minorHAnsi"/>
              </w:rPr>
              <w:t xml:space="preserve">: </w:t>
            </w:r>
            <w:r w:rsidRPr="006C5829">
              <w:rPr>
                <w:rFonts w:asciiTheme="minorHAnsi" w:hAnsiTheme="minorHAnsi"/>
              </w:rPr>
              <w:t>Math/Physical Science</w:t>
            </w:r>
            <w:r w:rsidR="008008E9" w:rsidRPr="006C5829">
              <w:rPr>
                <w:rFonts w:asciiTheme="minorHAnsi" w:hAnsiTheme="minorHAnsi"/>
              </w:rPr>
              <w:t xml:space="preserve">    Grade Levels:</w:t>
            </w:r>
            <w:r w:rsidRPr="006C5829">
              <w:rPr>
                <w:rFonts w:asciiTheme="minorHAnsi" w:hAnsiTheme="minorHAnsi"/>
              </w:rPr>
              <w:t xml:space="preserve">   8</w:t>
            </w:r>
            <w:r w:rsidR="008008E9" w:rsidRPr="006C5829">
              <w:rPr>
                <w:rFonts w:asciiTheme="minorHAnsi" w:hAnsiTheme="minorHAnsi"/>
              </w:rPr>
              <w:t xml:space="preserve">                Date</w:t>
            </w:r>
            <w:r w:rsidRPr="006C5829">
              <w:rPr>
                <w:rFonts w:asciiTheme="minorHAnsi" w:hAnsiTheme="minorHAnsi"/>
              </w:rPr>
              <w:t xml:space="preserve">: </w:t>
            </w:r>
            <w:r w:rsidR="0093298B">
              <w:rPr>
                <w:rFonts w:asciiTheme="minorHAnsi" w:hAnsiTheme="minorHAnsi"/>
              </w:rPr>
              <w:t>11</w:t>
            </w:r>
            <w:r w:rsidRPr="006C5829">
              <w:rPr>
                <w:rFonts w:asciiTheme="minorHAnsi" w:hAnsiTheme="minorHAnsi"/>
              </w:rPr>
              <w:t>/05/2013</w:t>
            </w:r>
          </w:p>
        </w:tc>
      </w:tr>
      <w:tr w:rsidR="008008E9" w14:paraId="744FFBCF" w14:textId="77777777" w:rsidTr="00F0297F">
        <w:tc>
          <w:tcPr>
            <w:tcW w:w="10735" w:type="dxa"/>
            <w:gridSpan w:val="2"/>
          </w:tcPr>
          <w:p w14:paraId="31737B0C" w14:textId="77777777" w:rsidR="008008E9" w:rsidRPr="00952189" w:rsidRDefault="008008E9">
            <w:pPr>
              <w:jc w:val="center"/>
              <w:rPr>
                <w:rFonts w:asciiTheme="minorHAnsi" w:hAnsiTheme="minorHAnsi"/>
                <w:u w:val="single"/>
              </w:rPr>
            </w:pPr>
            <w:r w:rsidRPr="00952189">
              <w:rPr>
                <w:rFonts w:asciiTheme="minorHAnsi" w:hAnsiTheme="minorHAnsi"/>
                <w:u w:val="single"/>
              </w:rPr>
              <w:t>Lesson Overview</w:t>
            </w:r>
          </w:p>
          <w:p w14:paraId="36445A12" w14:textId="77777777" w:rsidR="002A0498" w:rsidRPr="00952189" w:rsidRDefault="002A0498">
            <w:pPr>
              <w:jc w:val="center"/>
              <w:rPr>
                <w:rFonts w:asciiTheme="minorHAnsi" w:hAnsiTheme="minorHAnsi"/>
                <w:u w:val="single"/>
              </w:rPr>
            </w:pPr>
          </w:p>
          <w:p w14:paraId="77402ECA" w14:textId="77777777" w:rsidR="002A0498" w:rsidRPr="00952189" w:rsidRDefault="002A0498" w:rsidP="002A0498">
            <w:pPr>
              <w:rPr>
                <w:rFonts w:asciiTheme="minorHAnsi" w:hAnsiTheme="minorHAnsi"/>
              </w:rPr>
            </w:pPr>
            <w:r w:rsidRPr="00952189">
              <w:rPr>
                <w:rFonts w:asciiTheme="minorHAnsi" w:hAnsiTheme="minorHAnsi"/>
              </w:rPr>
              <w:t>The purpose of this lesson is to develop student understanding of the economic and environmental impact of energy use and energy management in a society where energy costs a</w:t>
            </w:r>
            <w:bookmarkStart w:id="0" w:name="_GoBack"/>
            <w:bookmarkEnd w:id="0"/>
            <w:r w:rsidRPr="00952189">
              <w:rPr>
                <w:rFonts w:asciiTheme="minorHAnsi" w:hAnsiTheme="minorHAnsi"/>
              </w:rPr>
              <w:t>re rising as fossil fuels become increasingly scarce. Through personal investigation, students will learn how they can become more energy savvy.</w:t>
            </w:r>
          </w:p>
        </w:tc>
      </w:tr>
      <w:tr w:rsidR="008008E9" w14:paraId="2321D123" w14:textId="77777777" w:rsidTr="00F0297F">
        <w:tc>
          <w:tcPr>
            <w:tcW w:w="10735" w:type="dxa"/>
            <w:gridSpan w:val="2"/>
          </w:tcPr>
          <w:p w14:paraId="3B7C1AED" w14:textId="77777777" w:rsidR="008008E9" w:rsidRPr="00952189" w:rsidRDefault="008008E9">
            <w:pPr>
              <w:rPr>
                <w:rFonts w:asciiTheme="minorHAnsi" w:hAnsiTheme="minorHAnsi"/>
              </w:rPr>
            </w:pPr>
          </w:p>
        </w:tc>
      </w:tr>
      <w:tr w:rsidR="008008E9" w14:paraId="47DECE88" w14:textId="77777777" w:rsidTr="00F0297F">
        <w:trPr>
          <w:trHeight w:val="450"/>
        </w:trPr>
        <w:tc>
          <w:tcPr>
            <w:tcW w:w="4779" w:type="dxa"/>
          </w:tcPr>
          <w:p w14:paraId="6360F9CA" w14:textId="77777777" w:rsidR="008008E9" w:rsidRPr="00952189" w:rsidRDefault="008008E9">
            <w:pPr>
              <w:rPr>
                <w:rFonts w:asciiTheme="minorHAnsi" w:hAnsiTheme="minorHAnsi"/>
                <w:u w:val="single"/>
              </w:rPr>
            </w:pPr>
            <w:r w:rsidRPr="00952189">
              <w:rPr>
                <w:rFonts w:asciiTheme="minorHAnsi" w:hAnsiTheme="minorHAnsi"/>
                <w:u w:val="single"/>
              </w:rPr>
              <w:t>Materials Included in this Lesson</w:t>
            </w:r>
          </w:p>
        </w:tc>
        <w:tc>
          <w:tcPr>
            <w:tcW w:w="5956" w:type="dxa"/>
          </w:tcPr>
          <w:p w14:paraId="1A5B9E91" w14:textId="77777777" w:rsidR="008008E9" w:rsidRPr="00952189" w:rsidRDefault="008008E9" w:rsidP="00847AF9">
            <w:pPr>
              <w:rPr>
                <w:rFonts w:asciiTheme="minorHAnsi" w:hAnsiTheme="minorHAnsi"/>
                <w:u w:val="single"/>
              </w:rPr>
            </w:pPr>
            <w:r w:rsidRPr="00952189">
              <w:rPr>
                <w:rFonts w:asciiTheme="minorHAnsi" w:hAnsiTheme="minorHAnsi"/>
                <w:u w:val="single"/>
              </w:rPr>
              <w:t>Other Materials for this Lesson</w:t>
            </w:r>
          </w:p>
        </w:tc>
      </w:tr>
      <w:tr w:rsidR="008008E9" w14:paraId="7B8C85ED" w14:textId="77777777" w:rsidTr="00F0297F">
        <w:tc>
          <w:tcPr>
            <w:tcW w:w="4779" w:type="dxa"/>
          </w:tcPr>
          <w:p w14:paraId="49A6178A" w14:textId="77777777" w:rsidR="00847AF9" w:rsidRPr="00952189" w:rsidRDefault="00847AF9" w:rsidP="00847AF9">
            <w:pPr>
              <w:pStyle w:val="ListParagraph"/>
              <w:numPr>
                <w:ilvl w:val="0"/>
                <w:numId w:val="8"/>
              </w:numPr>
              <w:ind w:right="49"/>
              <w:rPr>
                <w:rFonts w:asciiTheme="minorHAnsi" w:hAnsiTheme="minorHAnsi"/>
                <w:color w:val="000000"/>
              </w:rPr>
            </w:pPr>
            <w:r w:rsidRPr="00952189">
              <w:rPr>
                <w:rFonts w:asciiTheme="minorHAnsi" w:hAnsiTheme="minorHAnsi"/>
                <w:color w:val="000000"/>
              </w:rPr>
              <w:t xml:space="preserve">Standard Appliance Energy </w:t>
            </w:r>
          </w:p>
          <w:p w14:paraId="03E1E4B3" w14:textId="77777777" w:rsidR="00847AF9" w:rsidRPr="00952189" w:rsidRDefault="00847AF9" w:rsidP="00847AF9">
            <w:pPr>
              <w:pStyle w:val="ListParagraph"/>
              <w:numPr>
                <w:ilvl w:val="0"/>
                <w:numId w:val="8"/>
              </w:numPr>
              <w:ind w:right="49"/>
              <w:rPr>
                <w:rFonts w:asciiTheme="minorHAnsi" w:hAnsiTheme="minorHAnsi"/>
                <w:color w:val="000000"/>
              </w:rPr>
            </w:pPr>
            <w:r w:rsidRPr="00952189">
              <w:rPr>
                <w:rFonts w:asciiTheme="minorHAnsi" w:hAnsiTheme="minorHAnsi"/>
                <w:color w:val="000000"/>
              </w:rPr>
              <w:t>Consumption Chart Energy</w:t>
            </w:r>
          </w:p>
          <w:p w14:paraId="0C0F5928" w14:textId="77777777" w:rsidR="00847AF9" w:rsidRPr="00952189" w:rsidRDefault="00847AF9" w:rsidP="00847AF9">
            <w:pPr>
              <w:pStyle w:val="ListParagraph"/>
              <w:numPr>
                <w:ilvl w:val="0"/>
                <w:numId w:val="8"/>
              </w:numPr>
              <w:ind w:right="49"/>
              <w:rPr>
                <w:rFonts w:asciiTheme="minorHAnsi" w:hAnsiTheme="minorHAnsi"/>
                <w:color w:val="000000"/>
              </w:rPr>
            </w:pPr>
            <w:r w:rsidRPr="00952189">
              <w:rPr>
                <w:rFonts w:asciiTheme="minorHAnsi" w:hAnsiTheme="minorHAnsi"/>
                <w:color w:val="000000"/>
              </w:rPr>
              <w:t xml:space="preserve">Efficient Appliance Consumption </w:t>
            </w:r>
          </w:p>
          <w:p w14:paraId="43DC1ADD" w14:textId="77777777" w:rsidR="008008E9" w:rsidRPr="00952189" w:rsidRDefault="00847AF9" w:rsidP="00847AF9">
            <w:pPr>
              <w:pStyle w:val="ListParagraph"/>
              <w:numPr>
                <w:ilvl w:val="0"/>
                <w:numId w:val="8"/>
              </w:numPr>
              <w:ind w:right="49"/>
              <w:rPr>
                <w:rFonts w:asciiTheme="minorHAnsi" w:hAnsiTheme="minorHAnsi"/>
              </w:rPr>
            </w:pPr>
            <w:r w:rsidRPr="00952189">
              <w:rPr>
                <w:rFonts w:asciiTheme="minorHAnsi" w:hAnsiTheme="minorHAnsi"/>
                <w:color w:val="000000"/>
              </w:rPr>
              <w:t xml:space="preserve">Chart Energy Audit Worksheet </w:t>
            </w:r>
          </w:p>
        </w:tc>
        <w:tc>
          <w:tcPr>
            <w:tcW w:w="5956" w:type="dxa"/>
          </w:tcPr>
          <w:p w14:paraId="6DFF6720" w14:textId="77777777" w:rsidR="008008E9" w:rsidRPr="00952189" w:rsidRDefault="008008E9" w:rsidP="00847AF9">
            <w:pPr>
              <w:rPr>
                <w:rFonts w:asciiTheme="minorHAnsi" w:hAnsiTheme="minorHAnsi"/>
              </w:rPr>
            </w:pPr>
          </w:p>
          <w:p w14:paraId="7A242477" w14:textId="77777777" w:rsidR="008008E9" w:rsidRPr="00952189" w:rsidRDefault="00847AF9">
            <w:pPr>
              <w:numPr>
                <w:ilvl w:val="0"/>
                <w:numId w:val="4"/>
              </w:numPr>
              <w:rPr>
                <w:rFonts w:asciiTheme="minorHAnsi" w:hAnsiTheme="minorHAnsi"/>
              </w:rPr>
            </w:pPr>
            <w:r w:rsidRPr="00952189">
              <w:rPr>
                <w:rFonts w:asciiTheme="minorHAnsi" w:hAnsiTheme="minorHAnsi"/>
                <w:color w:val="000000"/>
              </w:rPr>
              <w:t>Calculating Energy Saving Worksheet</w:t>
            </w:r>
          </w:p>
          <w:p w14:paraId="5797F485" w14:textId="77777777" w:rsidR="008008E9" w:rsidRPr="00952189" w:rsidRDefault="00847AF9">
            <w:pPr>
              <w:numPr>
                <w:ilvl w:val="0"/>
                <w:numId w:val="4"/>
              </w:numPr>
              <w:rPr>
                <w:rFonts w:asciiTheme="minorHAnsi" w:hAnsiTheme="minorHAnsi"/>
              </w:rPr>
            </w:pPr>
            <w:r w:rsidRPr="00952189">
              <w:rPr>
                <w:rFonts w:asciiTheme="minorHAnsi" w:hAnsiTheme="minorHAnsi"/>
                <w:color w:val="000000"/>
              </w:rPr>
              <w:t>Individual Grade</w:t>
            </w:r>
          </w:p>
        </w:tc>
      </w:tr>
      <w:tr w:rsidR="008008E9" w14:paraId="67F41DDF" w14:textId="77777777" w:rsidTr="00F0297F">
        <w:trPr>
          <w:trHeight w:val="544"/>
        </w:trPr>
        <w:tc>
          <w:tcPr>
            <w:tcW w:w="4779" w:type="dxa"/>
            <w:tcBorders>
              <w:bottom w:val="nil"/>
            </w:tcBorders>
          </w:tcPr>
          <w:p w14:paraId="58FADFB7" w14:textId="77777777" w:rsidR="008008E9" w:rsidRPr="00952189" w:rsidRDefault="00AF1761">
            <w:pPr>
              <w:rPr>
                <w:rFonts w:asciiTheme="minorHAnsi" w:hAnsiTheme="minorHAnsi"/>
                <w:u w:val="single"/>
              </w:rPr>
            </w:pPr>
            <w:r w:rsidRPr="00952189">
              <w:rPr>
                <w:rFonts w:asciiTheme="minorHAnsi" w:hAnsiTheme="minorHAnsi"/>
                <w:u w:val="single"/>
              </w:rPr>
              <w:t>After completing this lesson, students will be able to:</w:t>
            </w:r>
          </w:p>
        </w:tc>
        <w:tc>
          <w:tcPr>
            <w:tcW w:w="5956" w:type="dxa"/>
            <w:tcBorders>
              <w:bottom w:val="nil"/>
            </w:tcBorders>
          </w:tcPr>
          <w:p w14:paraId="2B654AD2" w14:textId="77777777" w:rsidR="008008E9" w:rsidRPr="00952189" w:rsidRDefault="008008E9">
            <w:pPr>
              <w:rPr>
                <w:rFonts w:asciiTheme="minorHAnsi" w:hAnsiTheme="minorHAnsi"/>
                <w:u w:val="single"/>
              </w:rPr>
            </w:pPr>
            <w:r w:rsidRPr="00952189">
              <w:rPr>
                <w:rFonts w:asciiTheme="minorHAnsi" w:hAnsiTheme="minorHAnsi"/>
                <w:u w:val="single"/>
              </w:rPr>
              <w:t>Student Deliverables</w:t>
            </w:r>
          </w:p>
        </w:tc>
      </w:tr>
      <w:tr w:rsidR="008008E9" w14:paraId="354DCB39" w14:textId="77777777" w:rsidTr="00F0297F">
        <w:trPr>
          <w:trHeight w:val="544"/>
        </w:trPr>
        <w:tc>
          <w:tcPr>
            <w:tcW w:w="4779" w:type="dxa"/>
            <w:tcBorders>
              <w:bottom w:val="nil"/>
            </w:tcBorders>
          </w:tcPr>
          <w:p w14:paraId="1B2AEE13" w14:textId="77777777" w:rsidR="00AF1761" w:rsidRPr="00952189" w:rsidRDefault="00AF1761" w:rsidP="00AF1761">
            <w:pPr>
              <w:pStyle w:val="ListParagraph"/>
              <w:numPr>
                <w:ilvl w:val="0"/>
                <w:numId w:val="6"/>
              </w:numPr>
              <w:rPr>
                <w:rFonts w:asciiTheme="minorHAnsi" w:hAnsiTheme="minorHAnsi"/>
              </w:rPr>
            </w:pPr>
            <w:r w:rsidRPr="00952189">
              <w:rPr>
                <w:rFonts w:asciiTheme="minorHAnsi" w:hAnsiTheme="minorHAnsi"/>
              </w:rPr>
              <w:t>Understand that collectively, our daily routines can have a significant environmental and economic impact.</w:t>
            </w:r>
          </w:p>
          <w:p w14:paraId="58FBFE41" w14:textId="77777777" w:rsidR="00AF1761" w:rsidRPr="00952189" w:rsidRDefault="00AF1761" w:rsidP="00AF1761">
            <w:pPr>
              <w:pStyle w:val="ListParagraph"/>
              <w:numPr>
                <w:ilvl w:val="0"/>
                <w:numId w:val="6"/>
              </w:numPr>
              <w:rPr>
                <w:rFonts w:asciiTheme="minorHAnsi" w:hAnsiTheme="minorHAnsi"/>
              </w:rPr>
            </w:pPr>
            <w:r w:rsidRPr="00952189">
              <w:rPr>
                <w:rFonts w:asciiTheme="minorHAnsi" w:hAnsiTheme="minorHAnsi"/>
              </w:rPr>
              <w:t>Identify several ways to reduce energy consumption in the home.</w:t>
            </w:r>
          </w:p>
          <w:p w14:paraId="5655FC06" w14:textId="77777777" w:rsidR="00AF1761" w:rsidRPr="00952189" w:rsidRDefault="00AF1761" w:rsidP="00AF1761">
            <w:pPr>
              <w:pStyle w:val="ListParagraph"/>
              <w:numPr>
                <w:ilvl w:val="0"/>
                <w:numId w:val="6"/>
              </w:numPr>
              <w:rPr>
                <w:rFonts w:asciiTheme="minorHAnsi" w:hAnsiTheme="minorHAnsi"/>
              </w:rPr>
            </w:pPr>
            <w:r w:rsidRPr="00952189">
              <w:rPr>
                <w:rFonts w:asciiTheme="minorHAnsi" w:hAnsiTheme="minorHAnsi"/>
              </w:rPr>
              <w:t>Analyze a set of data for possible energy wasting activities and use that information to design a solution that results in higher energy efficiency.</w:t>
            </w:r>
          </w:p>
          <w:p w14:paraId="3BB2480C" w14:textId="77777777" w:rsidR="008008E9" w:rsidRPr="00952189" w:rsidRDefault="00AF1761" w:rsidP="00AF1761">
            <w:pPr>
              <w:pStyle w:val="ListParagraph"/>
              <w:numPr>
                <w:ilvl w:val="0"/>
                <w:numId w:val="6"/>
              </w:numPr>
              <w:rPr>
                <w:rFonts w:asciiTheme="minorHAnsi" w:hAnsiTheme="minorHAnsi"/>
              </w:rPr>
            </w:pPr>
            <w:r w:rsidRPr="00952189">
              <w:rPr>
                <w:rFonts w:asciiTheme="minorHAnsi" w:hAnsiTheme="minorHAnsi"/>
              </w:rPr>
              <w:t>Present their solution to a problem in an organized and efficient manner.</w:t>
            </w:r>
          </w:p>
        </w:tc>
        <w:tc>
          <w:tcPr>
            <w:tcW w:w="5956" w:type="dxa"/>
            <w:tcBorders>
              <w:bottom w:val="nil"/>
            </w:tcBorders>
          </w:tcPr>
          <w:p w14:paraId="4182D458" w14:textId="77777777" w:rsidR="002A1AF3" w:rsidRPr="00952189" w:rsidRDefault="002A1AF3" w:rsidP="002A1AF3">
            <w:pPr>
              <w:pStyle w:val="ListParagraph"/>
              <w:numPr>
                <w:ilvl w:val="0"/>
                <w:numId w:val="7"/>
              </w:numPr>
              <w:rPr>
                <w:rFonts w:asciiTheme="minorHAnsi" w:hAnsiTheme="minorHAnsi"/>
              </w:rPr>
            </w:pPr>
            <w:r w:rsidRPr="00952189">
              <w:rPr>
                <w:rFonts w:asciiTheme="minorHAnsi" w:hAnsiTheme="minorHAnsi"/>
              </w:rPr>
              <w:t xml:space="preserve">Complete energy audit worksheet </w:t>
            </w:r>
          </w:p>
          <w:p w14:paraId="53190198" w14:textId="77777777" w:rsidR="002A1AF3" w:rsidRDefault="002A1AF3" w:rsidP="002A1AF3">
            <w:pPr>
              <w:pStyle w:val="ListParagraph"/>
              <w:numPr>
                <w:ilvl w:val="0"/>
                <w:numId w:val="7"/>
              </w:numPr>
              <w:rPr>
                <w:rFonts w:asciiTheme="minorHAnsi" w:hAnsiTheme="minorHAnsi"/>
              </w:rPr>
            </w:pPr>
            <w:r w:rsidRPr="00952189">
              <w:rPr>
                <w:rFonts w:asciiTheme="minorHAnsi" w:hAnsiTheme="minorHAnsi"/>
              </w:rPr>
              <w:t xml:space="preserve">Present how much money is saved and how energy </w:t>
            </w:r>
            <w:r w:rsidR="000924BD" w:rsidRPr="00952189">
              <w:rPr>
                <w:rFonts w:asciiTheme="minorHAnsi" w:hAnsiTheme="minorHAnsi"/>
              </w:rPr>
              <w:t>efficient</w:t>
            </w:r>
            <w:r w:rsidR="00F0297F" w:rsidRPr="00952189">
              <w:rPr>
                <w:rFonts w:asciiTheme="minorHAnsi" w:hAnsiTheme="minorHAnsi"/>
              </w:rPr>
              <w:t xml:space="preserve"> appliances are better for the environment. </w:t>
            </w:r>
            <w:r w:rsidRPr="00952189">
              <w:rPr>
                <w:rFonts w:asciiTheme="minorHAnsi" w:hAnsiTheme="minorHAnsi"/>
              </w:rPr>
              <w:t xml:space="preserve"> </w:t>
            </w:r>
          </w:p>
          <w:p w14:paraId="015F04F5" w14:textId="77777777" w:rsidR="00C1282A" w:rsidRPr="00952189" w:rsidRDefault="00C1282A" w:rsidP="002A1AF3">
            <w:pPr>
              <w:pStyle w:val="ListParagraph"/>
              <w:numPr>
                <w:ilvl w:val="0"/>
                <w:numId w:val="7"/>
              </w:numPr>
              <w:rPr>
                <w:rFonts w:asciiTheme="minorHAnsi" w:hAnsiTheme="minorHAnsi"/>
              </w:rPr>
            </w:pPr>
            <w:r>
              <w:rPr>
                <w:rFonts w:asciiTheme="minorHAnsi" w:hAnsiTheme="minorHAnsi"/>
              </w:rPr>
              <w:t xml:space="preserve">Create a system of linear equations that compared standard vs. an energy efficient appliance and its cost over the years. </w:t>
            </w:r>
          </w:p>
        </w:tc>
      </w:tr>
      <w:tr w:rsidR="008008E9" w14:paraId="5D4DC80C" w14:textId="77777777" w:rsidTr="00C1282A">
        <w:trPr>
          <w:trHeight w:val="209"/>
        </w:trPr>
        <w:tc>
          <w:tcPr>
            <w:tcW w:w="10735" w:type="dxa"/>
            <w:gridSpan w:val="2"/>
          </w:tcPr>
          <w:p w14:paraId="047A2799" w14:textId="77777777" w:rsidR="008008E9" w:rsidRPr="00952189" w:rsidRDefault="005E6F81">
            <w:pPr>
              <w:jc w:val="center"/>
              <w:rPr>
                <w:rFonts w:asciiTheme="minorHAnsi" w:hAnsiTheme="minorHAnsi"/>
                <w:u w:val="single"/>
              </w:rPr>
            </w:pPr>
            <w:r w:rsidRPr="00952189">
              <w:rPr>
                <w:rFonts w:asciiTheme="minorHAnsi" w:hAnsiTheme="minorHAnsi"/>
                <w:u w:val="single"/>
              </w:rPr>
              <w:t>Length of Lesson:  3</w:t>
            </w:r>
            <w:r w:rsidR="008008E9" w:rsidRPr="00952189">
              <w:rPr>
                <w:rFonts w:asciiTheme="minorHAnsi" w:hAnsiTheme="minorHAnsi"/>
                <w:u w:val="single"/>
              </w:rPr>
              <w:t xml:space="preserve"> Days</w:t>
            </w:r>
          </w:p>
        </w:tc>
      </w:tr>
      <w:tr w:rsidR="008008E9" w14:paraId="060AB68B" w14:textId="77777777" w:rsidTr="00C1282A">
        <w:trPr>
          <w:trHeight w:val="497"/>
        </w:trPr>
        <w:tc>
          <w:tcPr>
            <w:tcW w:w="10735" w:type="dxa"/>
            <w:gridSpan w:val="2"/>
            <w:tcBorders>
              <w:bottom w:val="nil"/>
            </w:tcBorders>
          </w:tcPr>
          <w:p w14:paraId="0C00640B" w14:textId="77777777" w:rsidR="008008E9" w:rsidRPr="00952189" w:rsidRDefault="008008E9">
            <w:pPr>
              <w:rPr>
                <w:rFonts w:asciiTheme="minorHAnsi" w:hAnsiTheme="minorHAnsi"/>
                <w:u w:val="single"/>
              </w:rPr>
            </w:pPr>
            <w:r w:rsidRPr="00952189">
              <w:rPr>
                <w:rFonts w:asciiTheme="minorHAnsi" w:hAnsiTheme="minorHAnsi"/>
                <w:u w:val="single"/>
              </w:rPr>
              <w:t>Activity Day One</w:t>
            </w:r>
          </w:p>
        </w:tc>
      </w:tr>
      <w:tr w:rsidR="008008E9" w14:paraId="3C8A14F2" w14:textId="77777777" w:rsidTr="00C1282A">
        <w:trPr>
          <w:trHeight w:val="1856"/>
        </w:trPr>
        <w:tc>
          <w:tcPr>
            <w:tcW w:w="10735" w:type="dxa"/>
            <w:gridSpan w:val="2"/>
            <w:tcBorders>
              <w:bottom w:val="nil"/>
            </w:tcBorders>
          </w:tcPr>
          <w:p w14:paraId="64099CFB" w14:textId="77777777" w:rsidR="00C1282A" w:rsidRDefault="00847AF9" w:rsidP="00C1282A">
            <w:pPr>
              <w:pStyle w:val="CM32"/>
              <w:spacing w:after="325"/>
              <w:rPr>
                <w:rFonts w:asciiTheme="minorHAnsi" w:hAnsiTheme="minorHAnsi"/>
                <w:color w:val="000000"/>
              </w:rPr>
            </w:pPr>
            <w:r w:rsidRPr="00952189">
              <w:rPr>
                <w:rFonts w:asciiTheme="minorHAnsi" w:hAnsiTheme="minorHAnsi"/>
                <w:i/>
                <w:iCs/>
                <w:color w:val="000000"/>
              </w:rPr>
              <w:t xml:space="preserve">Introduction (15 min.) </w:t>
            </w:r>
          </w:p>
          <w:p w14:paraId="5FD822A5" w14:textId="77777777" w:rsidR="00847AF9" w:rsidRPr="00952189" w:rsidRDefault="00847AF9" w:rsidP="00C1282A">
            <w:pPr>
              <w:pStyle w:val="CM32"/>
              <w:spacing w:after="325"/>
              <w:rPr>
                <w:rFonts w:asciiTheme="minorHAnsi" w:hAnsiTheme="minorHAnsi"/>
                <w:color w:val="000000"/>
              </w:rPr>
            </w:pPr>
            <w:r w:rsidRPr="00952189">
              <w:rPr>
                <w:rFonts w:asciiTheme="minorHAnsi" w:hAnsiTheme="minorHAnsi"/>
                <w:color w:val="000000"/>
              </w:rPr>
              <w:t>Discuss electricity consumption in the United States in comparison to other parts of the world. Give statistics if possible. Explain the environmental and economic impacts of high levels of electricity consumption</w:t>
            </w:r>
            <w:r w:rsidR="00954C2C" w:rsidRPr="00952189">
              <w:rPr>
                <w:rFonts w:asciiTheme="minorHAnsi" w:hAnsiTheme="minorHAnsi"/>
                <w:color w:val="000000"/>
              </w:rPr>
              <w:t xml:space="preserve"> and what renewable sources of energy are</w:t>
            </w:r>
            <w:r w:rsidRPr="00952189">
              <w:rPr>
                <w:rFonts w:asciiTheme="minorHAnsi" w:hAnsiTheme="minorHAnsi"/>
                <w:color w:val="000000"/>
              </w:rPr>
              <w:t xml:space="preserve">. </w:t>
            </w:r>
            <w:r w:rsidR="00954C2C" w:rsidRPr="00952189">
              <w:rPr>
                <w:rFonts w:asciiTheme="minorHAnsi" w:hAnsiTheme="minorHAnsi"/>
                <w:color w:val="000000"/>
              </w:rPr>
              <w:t xml:space="preserve">Talk about different types of power sources such as wind, fossil fuel, hydro, nuclear power and solar energy </w:t>
            </w:r>
          </w:p>
          <w:p w14:paraId="01B60F81" w14:textId="77777777" w:rsidR="00F0297F" w:rsidRPr="00952189" w:rsidRDefault="00F0297F" w:rsidP="00F83729">
            <w:pPr>
              <w:pStyle w:val="CM32"/>
              <w:spacing w:after="325"/>
              <w:jc w:val="center"/>
              <w:rPr>
                <w:rFonts w:asciiTheme="minorHAnsi" w:hAnsiTheme="minorHAnsi"/>
                <w:color w:val="000000"/>
              </w:rPr>
            </w:pPr>
            <w:r w:rsidRPr="00952189">
              <w:rPr>
                <w:rFonts w:asciiTheme="minorHAnsi" w:hAnsiTheme="minorHAnsi"/>
                <w:b/>
                <w:bCs/>
                <w:color w:val="000000"/>
                <w:u w:val="single"/>
              </w:rPr>
              <w:lastRenderedPageBreak/>
              <w:t>Preparatory Activities &amp; Prerequisite Knowledge:</w:t>
            </w:r>
          </w:p>
          <w:p w14:paraId="407D6922" w14:textId="77777777" w:rsidR="00F0297F" w:rsidRPr="00952189" w:rsidRDefault="00F0297F" w:rsidP="00F0297F">
            <w:pPr>
              <w:pStyle w:val="CM32"/>
              <w:spacing w:after="325" w:line="323" w:lineRule="atLeast"/>
              <w:rPr>
                <w:rFonts w:asciiTheme="minorHAnsi" w:hAnsiTheme="minorHAnsi"/>
                <w:color w:val="000000"/>
              </w:rPr>
            </w:pPr>
            <w:r w:rsidRPr="00952189">
              <w:rPr>
                <w:rFonts w:asciiTheme="minorHAnsi" w:hAnsiTheme="minorHAnsi"/>
                <w:color w:val="000000"/>
              </w:rPr>
              <w:t xml:space="preserve">Basic algebra skills are required to perform some calculations, though simple addition composes the majority of the exercises. </w:t>
            </w:r>
          </w:p>
          <w:p w14:paraId="263709B5" w14:textId="77777777" w:rsidR="005E6F81" w:rsidRPr="00952189" w:rsidRDefault="002E69CC" w:rsidP="002E69CC">
            <w:pPr>
              <w:rPr>
                <w:rFonts w:asciiTheme="minorHAnsi" w:hAnsiTheme="minorHAnsi"/>
              </w:rPr>
            </w:pPr>
            <w:r w:rsidRPr="00952189">
              <w:rPr>
                <w:rFonts w:asciiTheme="minorHAnsi" w:hAnsiTheme="minorHAnsi"/>
              </w:rPr>
              <w:t xml:space="preserve">Vocabulary: </w:t>
            </w:r>
          </w:p>
          <w:tbl>
            <w:tblPr>
              <w:tblW w:w="0" w:type="auto"/>
              <w:tblBorders>
                <w:top w:val="nil"/>
                <w:left w:val="nil"/>
                <w:bottom w:val="nil"/>
                <w:right w:val="nil"/>
              </w:tblBorders>
              <w:tblLayout w:type="fixed"/>
              <w:tblLook w:val="0000" w:firstRow="0" w:lastRow="0" w:firstColumn="0" w:lastColumn="0" w:noHBand="0" w:noVBand="0"/>
            </w:tblPr>
            <w:tblGrid>
              <w:gridCol w:w="2290"/>
              <w:gridCol w:w="2760"/>
              <w:gridCol w:w="2422"/>
              <w:gridCol w:w="1957"/>
            </w:tblGrid>
            <w:tr w:rsidR="005E6F81" w:rsidRPr="00952189" w14:paraId="72ADA4A3" w14:textId="77777777">
              <w:trPr>
                <w:trHeight w:val="241"/>
              </w:trPr>
              <w:tc>
                <w:tcPr>
                  <w:tcW w:w="2290" w:type="dxa"/>
                  <w:vAlign w:val="center"/>
                </w:tcPr>
                <w:p w14:paraId="287C32C2" w14:textId="77777777" w:rsidR="005E6F81" w:rsidRPr="00952189" w:rsidRDefault="005E6F81">
                  <w:pPr>
                    <w:pStyle w:val="Default"/>
                    <w:rPr>
                      <w:rFonts w:asciiTheme="minorHAnsi" w:hAnsiTheme="minorHAnsi"/>
                    </w:rPr>
                  </w:pPr>
                  <w:r w:rsidRPr="00952189">
                    <w:rPr>
                      <w:rFonts w:asciiTheme="minorHAnsi" w:hAnsiTheme="minorHAnsi"/>
                    </w:rPr>
                    <w:t xml:space="preserve">Energy </w:t>
                  </w:r>
                </w:p>
              </w:tc>
              <w:tc>
                <w:tcPr>
                  <w:tcW w:w="2760" w:type="dxa"/>
                  <w:vAlign w:val="center"/>
                </w:tcPr>
                <w:p w14:paraId="3FB3F353" w14:textId="77777777" w:rsidR="005E6F81" w:rsidRPr="00952189" w:rsidRDefault="005E6F81">
                  <w:pPr>
                    <w:pStyle w:val="Default"/>
                    <w:jc w:val="center"/>
                    <w:rPr>
                      <w:rFonts w:asciiTheme="minorHAnsi" w:hAnsiTheme="minorHAnsi"/>
                    </w:rPr>
                  </w:pPr>
                  <w:r w:rsidRPr="00952189">
                    <w:rPr>
                      <w:rFonts w:asciiTheme="minorHAnsi" w:hAnsiTheme="minorHAnsi"/>
                    </w:rPr>
                    <w:t xml:space="preserve">Kilowatt hour </w:t>
                  </w:r>
                </w:p>
              </w:tc>
              <w:tc>
                <w:tcPr>
                  <w:tcW w:w="2422" w:type="dxa"/>
                  <w:vAlign w:val="center"/>
                </w:tcPr>
                <w:p w14:paraId="758A8F7D" w14:textId="77777777" w:rsidR="005E6F81" w:rsidRPr="00952189" w:rsidRDefault="005E6F81">
                  <w:pPr>
                    <w:pStyle w:val="Default"/>
                    <w:rPr>
                      <w:rFonts w:asciiTheme="minorHAnsi" w:hAnsiTheme="minorHAnsi"/>
                    </w:rPr>
                  </w:pPr>
                  <w:r w:rsidRPr="00952189">
                    <w:rPr>
                      <w:rFonts w:asciiTheme="minorHAnsi" w:hAnsiTheme="minorHAnsi"/>
                    </w:rPr>
                    <w:t xml:space="preserve">Efficiency </w:t>
                  </w:r>
                </w:p>
              </w:tc>
              <w:tc>
                <w:tcPr>
                  <w:tcW w:w="1957" w:type="dxa"/>
                  <w:vAlign w:val="center"/>
                </w:tcPr>
                <w:p w14:paraId="5FAFB488" w14:textId="77777777" w:rsidR="005E6F81" w:rsidRPr="00952189" w:rsidRDefault="005E6F81">
                  <w:pPr>
                    <w:pStyle w:val="Default"/>
                    <w:jc w:val="right"/>
                    <w:rPr>
                      <w:rFonts w:asciiTheme="minorHAnsi" w:hAnsiTheme="minorHAnsi"/>
                    </w:rPr>
                  </w:pPr>
                  <w:r w:rsidRPr="00952189">
                    <w:rPr>
                      <w:rFonts w:asciiTheme="minorHAnsi" w:hAnsiTheme="minorHAnsi"/>
                    </w:rPr>
                    <w:t xml:space="preserve">Wattage </w:t>
                  </w:r>
                </w:p>
              </w:tc>
            </w:tr>
            <w:tr w:rsidR="005E6F81" w:rsidRPr="00952189" w14:paraId="28381800" w14:textId="77777777">
              <w:trPr>
                <w:trHeight w:val="153"/>
              </w:trPr>
              <w:tc>
                <w:tcPr>
                  <w:tcW w:w="2290" w:type="dxa"/>
                </w:tcPr>
                <w:p w14:paraId="0A91FC40" w14:textId="77777777" w:rsidR="005E6F81" w:rsidRPr="00952189" w:rsidRDefault="005E6F81">
                  <w:pPr>
                    <w:pStyle w:val="Default"/>
                    <w:rPr>
                      <w:rFonts w:asciiTheme="minorHAnsi" w:hAnsiTheme="minorHAnsi"/>
                    </w:rPr>
                  </w:pPr>
                  <w:r w:rsidRPr="00952189">
                    <w:rPr>
                      <w:rFonts w:asciiTheme="minorHAnsi" w:hAnsiTheme="minorHAnsi"/>
                    </w:rPr>
                    <w:t xml:space="preserve">Energy end user </w:t>
                  </w:r>
                </w:p>
              </w:tc>
              <w:tc>
                <w:tcPr>
                  <w:tcW w:w="2760" w:type="dxa"/>
                </w:tcPr>
                <w:p w14:paraId="1D86E09E" w14:textId="77777777" w:rsidR="005E6F81" w:rsidRPr="00952189" w:rsidRDefault="005E6F81">
                  <w:pPr>
                    <w:pStyle w:val="Default"/>
                    <w:jc w:val="center"/>
                    <w:rPr>
                      <w:rFonts w:asciiTheme="minorHAnsi" w:hAnsiTheme="minorHAnsi"/>
                    </w:rPr>
                  </w:pPr>
                  <w:r w:rsidRPr="00952189">
                    <w:rPr>
                      <w:rFonts w:asciiTheme="minorHAnsi" w:hAnsiTheme="minorHAnsi"/>
                    </w:rPr>
                    <w:t xml:space="preserve">Energy provider </w:t>
                  </w:r>
                </w:p>
              </w:tc>
              <w:tc>
                <w:tcPr>
                  <w:tcW w:w="2422" w:type="dxa"/>
                </w:tcPr>
                <w:p w14:paraId="5A63DE2B" w14:textId="77777777" w:rsidR="005E6F81" w:rsidRPr="00952189" w:rsidRDefault="005E6F81">
                  <w:pPr>
                    <w:pStyle w:val="Default"/>
                    <w:rPr>
                      <w:rFonts w:asciiTheme="minorHAnsi" w:hAnsiTheme="minorHAnsi"/>
                    </w:rPr>
                  </w:pPr>
                  <w:r w:rsidRPr="00952189">
                    <w:rPr>
                      <w:rFonts w:asciiTheme="minorHAnsi" w:hAnsiTheme="minorHAnsi"/>
                    </w:rPr>
                    <w:t xml:space="preserve">Voltage </w:t>
                  </w:r>
                </w:p>
              </w:tc>
              <w:tc>
                <w:tcPr>
                  <w:tcW w:w="1957" w:type="dxa"/>
                </w:tcPr>
                <w:p w14:paraId="444F107B" w14:textId="77777777" w:rsidR="005E6F81" w:rsidRPr="00952189" w:rsidRDefault="005E6F81">
                  <w:pPr>
                    <w:pStyle w:val="Default"/>
                    <w:jc w:val="right"/>
                    <w:rPr>
                      <w:rFonts w:asciiTheme="minorHAnsi" w:hAnsiTheme="minorHAnsi"/>
                    </w:rPr>
                  </w:pPr>
                  <w:r w:rsidRPr="00952189">
                    <w:rPr>
                      <w:rFonts w:asciiTheme="minorHAnsi" w:hAnsiTheme="minorHAnsi"/>
                    </w:rPr>
                    <w:t xml:space="preserve">Amperage </w:t>
                  </w:r>
                </w:p>
              </w:tc>
            </w:tr>
          </w:tbl>
          <w:p w14:paraId="0AFD7F43" w14:textId="77777777" w:rsidR="002E69CC" w:rsidRPr="00952189" w:rsidRDefault="002E69CC" w:rsidP="002E69CC">
            <w:pPr>
              <w:rPr>
                <w:rFonts w:asciiTheme="minorHAnsi" w:hAnsiTheme="minorHAnsi"/>
              </w:rPr>
            </w:pPr>
          </w:p>
          <w:p w14:paraId="3A07D6DA" w14:textId="77777777" w:rsidR="002E69CC" w:rsidRPr="00952189" w:rsidRDefault="002E69CC" w:rsidP="002E69CC">
            <w:pPr>
              <w:rPr>
                <w:rFonts w:asciiTheme="minorHAnsi" w:hAnsiTheme="minorHAnsi"/>
              </w:rPr>
            </w:pPr>
          </w:p>
          <w:p w14:paraId="59CA34CC" w14:textId="77777777" w:rsidR="00F0297F" w:rsidRPr="00952189" w:rsidRDefault="00F0297F" w:rsidP="00F0297F">
            <w:pPr>
              <w:pStyle w:val="CM32"/>
              <w:spacing w:after="325" w:line="323" w:lineRule="atLeast"/>
              <w:rPr>
                <w:rFonts w:asciiTheme="minorHAnsi" w:hAnsiTheme="minorHAnsi"/>
                <w:color w:val="000000"/>
              </w:rPr>
            </w:pPr>
            <w:r w:rsidRPr="00952189">
              <w:rPr>
                <w:rFonts w:asciiTheme="minorHAnsi" w:hAnsiTheme="minorHAnsi"/>
                <w:color w:val="000000"/>
              </w:rPr>
              <w:t xml:space="preserve">Students should have completed a unit on energy and energy sources in which they have gained a general understanding of where electricity comes from and how electricity helps us to do work. </w:t>
            </w:r>
          </w:p>
          <w:p w14:paraId="3D585A84" w14:textId="77777777" w:rsidR="00F0297F" w:rsidRPr="00952189" w:rsidRDefault="00F0297F" w:rsidP="00F0297F">
            <w:pPr>
              <w:pStyle w:val="CM32"/>
              <w:spacing w:after="325" w:line="323" w:lineRule="atLeast"/>
              <w:rPr>
                <w:rFonts w:asciiTheme="minorHAnsi" w:hAnsiTheme="minorHAnsi"/>
                <w:color w:val="000000"/>
              </w:rPr>
            </w:pPr>
            <w:r w:rsidRPr="00952189">
              <w:rPr>
                <w:rFonts w:asciiTheme="minorHAnsi" w:hAnsiTheme="minorHAnsi"/>
                <w:color w:val="000000"/>
              </w:rPr>
              <w:t xml:space="preserve">Student understanding of renewable energy </w:t>
            </w:r>
            <w:r w:rsidR="00C1282A">
              <w:rPr>
                <w:rFonts w:asciiTheme="minorHAnsi" w:hAnsiTheme="minorHAnsi"/>
                <w:color w:val="000000"/>
              </w:rPr>
              <w:t>technologies is suggested  and s</w:t>
            </w:r>
            <w:r w:rsidRPr="00952189">
              <w:rPr>
                <w:rFonts w:asciiTheme="minorHAnsi" w:hAnsiTheme="minorHAnsi"/>
                <w:color w:val="000000"/>
              </w:rPr>
              <w:t>tudents should be already familiar with:</w:t>
            </w:r>
          </w:p>
          <w:tbl>
            <w:tblPr>
              <w:tblW w:w="0" w:type="auto"/>
              <w:tblBorders>
                <w:top w:val="nil"/>
                <w:left w:val="nil"/>
                <w:bottom w:val="nil"/>
                <w:right w:val="nil"/>
              </w:tblBorders>
              <w:tblLayout w:type="fixed"/>
              <w:tblLook w:val="0000" w:firstRow="0" w:lastRow="0" w:firstColumn="0" w:lastColumn="0" w:noHBand="0" w:noVBand="0"/>
            </w:tblPr>
            <w:tblGrid>
              <w:gridCol w:w="3752"/>
              <w:gridCol w:w="208"/>
              <w:gridCol w:w="2809"/>
              <w:gridCol w:w="3960"/>
            </w:tblGrid>
            <w:tr w:rsidR="00F0297F" w:rsidRPr="00952189" w14:paraId="240F0394" w14:textId="77777777">
              <w:trPr>
                <w:trHeight w:val="157"/>
              </w:trPr>
              <w:tc>
                <w:tcPr>
                  <w:tcW w:w="3752" w:type="dxa"/>
                </w:tcPr>
                <w:p w14:paraId="01953CB8" w14:textId="77777777" w:rsidR="00F0297F" w:rsidRPr="00952189" w:rsidRDefault="00F0297F">
                  <w:pPr>
                    <w:pStyle w:val="Default"/>
                    <w:jc w:val="center"/>
                    <w:rPr>
                      <w:rFonts w:asciiTheme="minorHAnsi" w:hAnsiTheme="minorHAnsi"/>
                    </w:rPr>
                  </w:pPr>
                  <w:r w:rsidRPr="00952189">
                    <w:rPr>
                      <w:rFonts w:asciiTheme="minorHAnsi" w:hAnsiTheme="minorHAnsi"/>
                    </w:rPr>
                    <w:t xml:space="preserve">Electricity </w:t>
                  </w:r>
                </w:p>
              </w:tc>
              <w:tc>
                <w:tcPr>
                  <w:tcW w:w="3017" w:type="dxa"/>
                  <w:gridSpan w:val="2"/>
                </w:tcPr>
                <w:p w14:paraId="55470C40" w14:textId="77777777" w:rsidR="00F0297F" w:rsidRPr="00952189" w:rsidRDefault="00F0297F">
                  <w:pPr>
                    <w:pStyle w:val="Default"/>
                    <w:jc w:val="center"/>
                    <w:rPr>
                      <w:rFonts w:asciiTheme="minorHAnsi" w:hAnsiTheme="minorHAnsi"/>
                    </w:rPr>
                  </w:pPr>
                  <w:r w:rsidRPr="00952189">
                    <w:rPr>
                      <w:rFonts w:asciiTheme="minorHAnsi" w:hAnsiTheme="minorHAnsi"/>
                    </w:rPr>
                    <w:t xml:space="preserve">Fossil Fuels </w:t>
                  </w:r>
                </w:p>
              </w:tc>
              <w:tc>
                <w:tcPr>
                  <w:tcW w:w="3960" w:type="dxa"/>
                </w:tcPr>
                <w:p w14:paraId="21ADCFF1" w14:textId="77777777" w:rsidR="00F0297F" w:rsidRPr="00952189" w:rsidRDefault="00F0297F">
                  <w:pPr>
                    <w:pStyle w:val="Default"/>
                    <w:jc w:val="center"/>
                    <w:rPr>
                      <w:rFonts w:asciiTheme="minorHAnsi" w:hAnsiTheme="minorHAnsi"/>
                    </w:rPr>
                  </w:pPr>
                  <w:r w:rsidRPr="00952189">
                    <w:rPr>
                      <w:rFonts w:asciiTheme="minorHAnsi" w:hAnsiTheme="minorHAnsi"/>
                    </w:rPr>
                    <w:t xml:space="preserve">Renewable Energy </w:t>
                  </w:r>
                </w:p>
              </w:tc>
            </w:tr>
            <w:tr w:rsidR="00F0297F" w:rsidRPr="00952189" w14:paraId="1FD33D12" w14:textId="77777777">
              <w:trPr>
                <w:trHeight w:val="161"/>
              </w:trPr>
              <w:tc>
                <w:tcPr>
                  <w:tcW w:w="3752" w:type="dxa"/>
                </w:tcPr>
                <w:p w14:paraId="6F0912FD" w14:textId="77777777" w:rsidR="00F0297F" w:rsidRPr="00952189" w:rsidRDefault="00F0297F">
                  <w:pPr>
                    <w:pStyle w:val="Default"/>
                    <w:jc w:val="center"/>
                    <w:rPr>
                      <w:rFonts w:asciiTheme="minorHAnsi" w:hAnsiTheme="minorHAnsi"/>
                    </w:rPr>
                  </w:pPr>
                  <w:r w:rsidRPr="00952189">
                    <w:rPr>
                      <w:rFonts w:asciiTheme="minorHAnsi" w:hAnsiTheme="minorHAnsi"/>
                    </w:rPr>
                    <w:t xml:space="preserve">Electric Current </w:t>
                  </w:r>
                </w:p>
              </w:tc>
              <w:tc>
                <w:tcPr>
                  <w:tcW w:w="3017" w:type="dxa"/>
                  <w:gridSpan w:val="2"/>
                </w:tcPr>
                <w:p w14:paraId="4A2A6607" w14:textId="77777777" w:rsidR="00F0297F" w:rsidRPr="00952189" w:rsidRDefault="00F0297F">
                  <w:pPr>
                    <w:pStyle w:val="Default"/>
                    <w:jc w:val="center"/>
                    <w:rPr>
                      <w:rFonts w:asciiTheme="minorHAnsi" w:hAnsiTheme="minorHAnsi"/>
                    </w:rPr>
                  </w:pPr>
                  <w:r w:rsidRPr="00952189">
                    <w:rPr>
                      <w:rFonts w:asciiTheme="minorHAnsi" w:hAnsiTheme="minorHAnsi"/>
                    </w:rPr>
                    <w:t xml:space="preserve">Wattage </w:t>
                  </w:r>
                </w:p>
              </w:tc>
              <w:tc>
                <w:tcPr>
                  <w:tcW w:w="3960" w:type="dxa"/>
                </w:tcPr>
                <w:p w14:paraId="5798E698" w14:textId="77777777" w:rsidR="00F0297F" w:rsidRPr="00952189" w:rsidRDefault="00F0297F">
                  <w:pPr>
                    <w:pStyle w:val="Default"/>
                    <w:jc w:val="center"/>
                    <w:rPr>
                      <w:rFonts w:asciiTheme="minorHAnsi" w:hAnsiTheme="minorHAnsi"/>
                    </w:rPr>
                  </w:pPr>
                  <w:r w:rsidRPr="00952189">
                    <w:rPr>
                      <w:rFonts w:asciiTheme="minorHAnsi" w:hAnsiTheme="minorHAnsi"/>
                    </w:rPr>
                    <w:t xml:space="preserve">General Algebraic </w:t>
                  </w:r>
                </w:p>
              </w:tc>
            </w:tr>
            <w:tr w:rsidR="00F0297F" w:rsidRPr="00952189" w14:paraId="3102EC35" w14:textId="77777777">
              <w:trPr>
                <w:gridAfter w:val="2"/>
                <w:wAfter w:w="3384" w:type="dxa"/>
                <w:trHeight w:val="112"/>
              </w:trPr>
              <w:tc>
                <w:tcPr>
                  <w:tcW w:w="3960" w:type="dxa"/>
                  <w:gridSpan w:val="2"/>
                </w:tcPr>
                <w:p w14:paraId="05DAABF1" w14:textId="77777777" w:rsidR="00F0297F" w:rsidRPr="00952189" w:rsidRDefault="00954C2C">
                  <w:pPr>
                    <w:pStyle w:val="Default"/>
                    <w:jc w:val="center"/>
                    <w:rPr>
                      <w:rFonts w:asciiTheme="minorHAnsi" w:hAnsiTheme="minorHAnsi"/>
                    </w:rPr>
                  </w:pPr>
                  <w:r w:rsidRPr="00952189">
                    <w:rPr>
                      <w:rFonts w:asciiTheme="minorHAnsi" w:hAnsiTheme="minorHAnsi"/>
                    </w:rPr>
                    <w:t>Hydro/Nuclear Power</w:t>
                  </w:r>
                  <w:r w:rsidR="00F0297F" w:rsidRPr="00952189">
                    <w:rPr>
                      <w:rFonts w:asciiTheme="minorHAnsi" w:hAnsiTheme="minorHAnsi"/>
                    </w:rPr>
                    <w:t xml:space="preserve"> </w:t>
                  </w:r>
                </w:p>
              </w:tc>
            </w:tr>
          </w:tbl>
          <w:p w14:paraId="582C74CF" w14:textId="77777777" w:rsidR="00F0297F" w:rsidRPr="00952189" w:rsidRDefault="00F0297F" w:rsidP="00F0297F">
            <w:pPr>
              <w:rPr>
                <w:rFonts w:asciiTheme="minorHAnsi" w:hAnsiTheme="minorHAnsi"/>
              </w:rPr>
            </w:pPr>
          </w:p>
        </w:tc>
      </w:tr>
      <w:tr w:rsidR="008008E9" w14:paraId="1AA2E10E" w14:textId="77777777" w:rsidTr="00F0297F">
        <w:trPr>
          <w:trHeight w:val="272"/>
        </w:trPr>
        <w:tc>
          <w:tcPr>
            <w:tcW w:w="10735" w:type="dxa"/>
            <w:gridSpan w:val="2"/>
            <w:tcBorders>
              <w:bottom w:val="nil"/>
            </w:tcBorders>
          </w:tcPr>
          <w:p w14:paraId="18526966" w14:textId="77777777" w:rsidR="00F0297F" w:rsidRPr="00952189" w:rsidRDefault="00F0297F">
            <w:pPr>
              <w:rPr>
                <w:rFonts w:asciiTheme="minorHAnsi" w:hAnsiTheme="minorHAnsi"/>
                <w:u w:val="single"/>
              </w:rPr>
            </w:pPr>
          </w:p>
          <w:p w14:paraId="2CA22D98" w14:textId="77777777" w:rsidR="00F0297F" w:rsidRPr="00952189" w:rsidRDefault="00F0297F">
            <w:pPr>
              <w:rPr>
                <w:rFonts w:asciiTheme="minorHAnsi" w:hAnsiTheme="minorHAnsi"/>
                <w:u w:val="single"/>
              </w:rPr>
            </w:pPr>
          </w:p>
          <w:p w14:paraId="64BBFB41" w14:textId="77777777" w:rsidR="008008E9" w:rsidRPr="00952189" w:rsidRDefault="008008E9">
            <w:pPr>
              <w:rPr>
                <w:rFonts w:asciiTheme="minorHAnsi" w:hAnsiTheme="minorHAnsi"/>
                <w:u w:val="single"/>
              </w:rPr>
            </w:pPr>
            <w:r w:rsidRPr="00952189">
              <w:rPr>
                <w:rFonts w:asciiTheme="minorHAnsi" w:hAnsiTheme="minorHAnsi"/>
                <w:u w:val="single"/>
              </w:rPr>
              <w:t>Activity Day Two</w:t>
            </w:r>
          </w:p>
        </w:tc>
      </w:tr>
      <w:tr w:rsidR="008008E9" w14:paraId="30D66779" w14:textId="77777777" w:rsidTr="00F0297F">
        <w:trPr>
          <w:trHeight w:val="272"/>
        </w:trPr>
        <w:tc>
          <w:tcPr>
            <w:tcW w:w="10735" w:type="dxa"/>
            <w:gridSpan w:val="2"/>
            <w:tcBorders>
              <w:bottom w:val="nil"/>
            </w:tcBorders>
          </w:tcPr>
          <w:p w14:paraId="75A093E6" w14:textId="77777777" w:rsidR="00F0297F" w:rsidRPr="00952189" w:rsidRDefault="00F0297F" w:rsidP="00F0297F">
            <w:pPr>
              <w:pStyle w:val="CM36"/>
              <w:spacing w:after="227" w:line="323" w:lineRule="atLeast"/>
              <w:rPr>
                <w:rFonts w:asciiTheme="minorHAnsi" w:hAnsiTheme="minorHAnsi"/>
                <w:color w:val="000000"/>
              </w:rPr>
            </w:pPr>
            <w:r w:rsidRPr="00952189">
              <w:rPr>
                <w:rFonts w:asciiTheme="minorHAnsi" w:hAnsiTheme="minorHAnsi"/>
                <w:i/>
                <w:iCs/>
                <w:color w:val="000000"/>
              </w:rPr>
              <w:t xml:space="preserve">Introduce Energy Audit Assignment (15 min.) </w:t>
            </w:r>
          </w:p>
          <w:p w14:paraId="2C56D924" w14:textId="77777777" w:rsidR="00F0297F" w:rsidRPr="00952189" w:rsidRDefault="00F0297F" w:rsidP="00F0297F">
            <w:pPr>
              <w:pStyle w:val="CM32"/>
              <w:spacing w:after="325" w:line="323" w:lineRule="atLeast"/>
              <w:ind w:left="720" w:right="1297"/>
              <w:rPr>
                <w:rFonts w:asciiTheme="minorHAnsi" w:hAnsiTheme="minorHAnsi"/>
                <w:color w:val="000000"/>
              </w:rPr>
            </w:pPr>
            <w:r w:rsidRPr="00952189">
              <w:rPr>
                <w:rFonts w:asciiTheme="minorHAnsi" w:hAnsiTheme="minorHAnsi"/>
                <w:color w:val="000000"/>
              </w:rPr>
              <w:t xml:space="preserve">Discuss the capability to reduce energy consumption through energy efficient technologies and practices. </w:t>
            </w:r>
          </w:p>
          <w:p w14:paraId="1AD4F3DA" w14:textId="77777777" w:rsidR="00F0297F" w:rsidRPr="00952189" w:rsidRDefault="00F0297F" w:rsidP="00F0297F">
            <w:pPr>
              <w:pStyle w:val="CM32"/>
              <w:spacing w:after="325" w:line="320" w:lineRule="atLeast"/>
              <w:ind w:left="720" w:right="922"/>
              <w:rPr>
                <w:rFonts w:asciiTheme="minorHAnsi" w:hAnsiTheme="minorHAnsi"/>
                <w:color w:val="000000"/>
              </w:rPr>
            </w:pPr>
            <w:r w:rsidRPr="00952189">
              <w:rPr>
                <w:rFonts w:asciiTheme="minorHAnsi" w:hAnsiTheme="minorHAnsi"/>
                <w:color w:val="000000"/>
              </w:rPr>
              <w:t xml:space="preserve">Review </w:t>
            </w:r>
            <w:r w:rsidRPr="00952189">
              <w:rPr>
                <w:rFonts w:asciiTheme="minorHAnsi" w:hAnsiTheme="minorHAnsi"/>
                <w:b/>
                <w:bCs/>
                <w:color w:val="000000"/>
              </w:rPr>
              <w:t xml:space="preserve">Standard Appliance Energy Consumption </w:t>
            </w:r>
            <w:r w:rsidRPr="00952189">
              <w:rPr>
                <w:rFonts w:asciiTheme="minorHAnsi" w:hAnsiTheme="minorHAnsi"/>
                <w:color w:val="000000"/>
              </w:rPr>
              <w:t xml:space="preserve">(Data Sheet 1) and </w:t>
            </w:r>
            <w:r w:rsidRPr="00952189">
              <w:rPr>
                <w:rFonts w:asciiTheme="minorHAnsi" w:hAnsiTheme="minorHAnsi"/>
                <w:b/>
                <w:bCs/>
                <w:color w:val="000000"/>
              </w:rPr>
              <w:t>Energy Efficient Appliance (</w:t>
            </w:r>
            <w:r w:rsidRPr="00952189">
              <w:rPr>
                <w:rFonts w:asciiTheme="minorHAnsi" w:hAnsiTheme="minorHAnsi"/>
                <w:color w:val="000000"/>
              </w:rPr>
              <w:t xml:space="preserve">data sheet 2) data sheets for use in energy audit </w:t>
            </w:r>
          </w:p>
          <w:p w14:paraId="769BA764" w14:textId="77777777" w:rsidR="00F0297F" w:rsidRPr="00952189" w:rsidRDefault="00F0297F" w:rsidP="00F0297F">
            <w:pPr>
              <w:pStyle w:val="CM32"/>
              <w:spacing w:after="325" w:line="323" w:lineRule="atLeast"/>
              <w:ind w:left="720" w:right="310"/>
              <w:rPr>
                <w:rFonts w:asciiTheme="minorHAnsi" w:hAnsiTheme="minorHAnsi"/>
                <w:color w:val="000000"/>
              </w:rPr>
            </w:pPr>
            <w:r w:rsidRPr="00952189">
              <w:rPr>
                <w:rFonts w:asciiTheme="minorHAnsi" w:hAnsiTheme="minorHAnsi"/>
                <w:color w:val="000000"/>
              </w:rPr>
              <w:t xml:space="preserve">Explain to students that the techniques and data used in this exercise are simplified for student use. Professional energy audits are very precise and more complex. </w:t>
            </w:r>
          </w:p>
          <w:p w14:paraId="4C71A62E" w14:textId="77777777" w:rsidR="008008E9" w:rsidRPr="00952189" w:rsidRDefault="00F0297F" w:rsidP="00F0297F">
            <w:pPr>
              <w:rPr>
                <w:rFonts w:asciiTheme="minorHAnsi" w:hAnsiTheme="minorHAnsi"/>
                <w:color w:val="000000"/>
              </w:rPr>
            </w:pPr>
            <w:r w:rsidRPr="00952189">
              <w:rPr>
                <w:rFonts w:asciiTheme="minorHAnsi" w:hAnsiTheme="minorHAnsi"/>
                <w:color w:val="000000"/>
              </w:rPr>
              <w:t>Explain rules for calculating energy usage in the school. Discuss proper behavior while auditing the school. (Other teachers may not appreciate loud students in the hallways)</w:t>
            </w:r>
          </w:p>
          <w:p w14:paraId="3F01207B" w14:textId="77777777" w:rsidR="00952189" w:rsidRPr="00952189" w:rsidRDefault="00952189" w:rsidP="00F0297F">
            <w:pPr>
              <w:rPr>
                <w:rFonts w:asciiTheme="minorHAnsi" w:hAnsiTheme="minorHAnsi"/>
                <w:color w:val="000000"/>
              </w:rPr>
            </w:pPr>
          </w:p>
          <w:p w14:paraId="2947EC7F" w14:textId="77777777" w:rsidR="00952189" w:rsidRPr="00952189" w:rsidRDefault="00952189" w:rsidP="00952189">
            <w:pPr>
              <w:pStyle w:val="CM32"/>
              <w:spacing w:after="325" w:line="323" w:lineRule="atLeast"/>
              <w:rPr>
                <w:rFonts w:asciiTheme="minorHAnsi" w:hAnsiTheme="minorHAnsi"/>
                <w:color w:val="000000"/>
              </w:rPr>
            </w:pPr>
            <w:r w:rsidRPr="00952189">
              <w:rPr>
                <w:rFonts w:asciiTheme="minorHAnsi" w:hAnsiTheme="minorHAnsi"/>
                <w:i/>
                <w:iCs/>
                <w:color w:val="000000"/>
              </w:rPr>
              <w:t xml:space="preserve">Guided Energy Audit of the School (30 min.) </w:t>
            </w:r>
          </w:p>
          <w:p w14:paraId="4748877F" w14:textId="77777777" w:rsidR="00952189" w:rsidRPr="00952189" w:rsidRDefault="00952189" w:rsidP="00952189">
            <w:pPr>
              <w:pStyle w:val="CM32"/>
              <w:spacing w:after="325" w:line="323" w:lineRule="atLeast"/>
              <w:ind w:left="720" w:right="235"/>
              <w:rPr>
                <w:rFonts w:asciiTheme="minorHAnsi" w:hAnsiTheme="minorHAnsi"/>
                <w:color w:val="000000"/>
              </w:rPr>
            </w:pPr>
            <w:r w:rsidRPr="00952189">
              <w:rPr>
                <w:rFonts w:asciiTheme="minorHAnsi" w:hAnsiTheme="minorHAnsi"/>
                <w:color w:val="000000"/>
              </w:rPr>
              <w:t xml:space="preserve">Accompany students throughout the school as they record type and number of light-fixtures and appliances. Refer to the </w:t>
            </w:r>
            <w:r w:rsidRPr="00952189">
              <w:rPr>
                <w:rFonts w:asciiTheme="minorHAnsi" w:hAnsiTheme="minorHAnsi"/>
                <w:b/>
                <w:bCs/>
                <w:color w:val="000000"/>
              </w:rPr>
              <w:t xml:space="preserve">Standard Appliance Energy Consumption </w:t>
            </w:r>
            <w:r w:rsidRPr="00952189">
              <w:rPr>
                <w:rFonts w:asciiTheme="minorHAnsi" w:hAnsiTheme="minorHAnsi"/>
                <w:color w:val="000000"/>
              </w:rPr>
              <w:t xml:space="preserve">data sheet for appliances that can be used in this exercise. </w:t>
            </w:r>
          </w:p>
          <w:p w14:paraId="4482F84A" w14:textId="77777777" w:rsidR="00952189" w:rsidRPr="00952189" w:rsidRDefault="00952189" w:rsidP="00952189">
            <w:pPr>
              <w:pStyle w:val="CM32"/>
              <w:spacing w:after="325" w:line="323" w:lineRule="atLeast"/>
              <w:ind w:left="720"/>
              <w:rPr>
                <w:rFonts w:asciiTheme="minorHAnsi" w:hAnsiTheme="minorHAnsi"/>
                <w:color w:val="000000"/>
              </w:rPr>
            </w:pPr>
            <w:r w:rsidRPr="00952189">
              <w:rPr>
                <w:rFonts w:asciiTheme="minorHAnsi" w:hAnsiTheme="minorHAnsi"/>
                <w:color w:val="000000"/>
              </w:rPr>
              <w:lastRenderedPageBreak/>
              <w:t xml:space="preserve">Draw attention to the appliance information tags that can be found either on the back or bottom of most appliances. These tags generally contain voltage and amperage as well as additional information supplied by the manufacturer. </w:t>
            </w:r>
          </w:p>
          <w:p w14:paraId="6F7C10F6" w14:textId="77777777" w:rsidR="00952189" w:rsidRPr="00952189" w:rsidRDefault="00952189" w:rsidP="00952189">
            <w:pPr>
              <w:pStyle w:val="CM32"/>
              <w:spacing w:after="325" w:line="323" w:lineRule="atLeast"/>
              <w:ind w:left="720"/>
              <w:rPr>
                <w:rFonts w:asciiTheme="minorHAnsi" w:hAnsiTheme="minorHAnsi"/>
                <w:color w:val="000000"/>
              </w:rPr>
            </w:pPr>
            <w:r w:rsidRPr="00952189">
              <w:rPr>
                <w:rFonts w:asciiTheme="minorHAnsi" w:hAnsiTheme="minorHAnsi"/>
                <w:color w:val="000000"/>
              </w:rPr>
              <w:t xml:space="preserve">Use any available opportunity to point out energy efficient or wasteful practices. </w:t>
            </w:r>
          </w:p>
          <w:p w14:paraId="05A3A4A8" w14:textId="77777777" w:rsidR="00952189" w:rsidRPr="00952189" w:rsidRDefault="00952189" w:rsidP="00952189">
            <w:pPr>
              <w:pStyle w:val="CM32"/>
              <w:spacing w:after="325" w:line="323" w:lineRule="atLeast"/>
              <w:rPr>
                <w:rFonts w:asciiTheme="minorHAnsi" w:hAnsiTheme="minorHAnsi"/>
                <w:color w:val="000000"/>
              </w:rPr>
            </w:pPr>
            <w:r w:rsidRPr="00952189">
              <w:rPr>
                <w:rFonts w:asciiTheme="minorHAnsi" w:hAnsiTheme="minorHAnsi"/>
                <w:i/>
                <w:iCs/>
                <w:color w:val="000000"/>
              </w:rPr>
              <w:t xml:space="preserve">Compile Energy Audit of the School (20 min.) </w:t>
            </w:r>
          </w:p>
          <w:p w14:paraId="71F07B19" w14:textId="77777777" w:rsidR="00952189" w:rsidRPr="00952189" w:rsidRDefault="00952189" w:rsidP="00952189">
            <w:pPr>
              <w:pStyle w:val="CM32"/>
              <w:spacing w:after="325" w:line="320" w:lineRule="atLeast"/>
              <w:ind w:left="720" w:right="162"/>
              <w:rPr>
                <w:rFonts w:asciiTheme="minorHAnsi" w:hAnsiTheme="minorHAnsi"/>
                <w:color w:val="000000"/>
              </w:rPr>
            </w:pPr>
            <w:r w:rsidRPr="00952189">
              <w:rPr>
                <w:rFonts w:asciiTheme="minorHAnsi" w:hAnsiTheme="minorHAnsi"/>
                <w:color w:val="000000"/>
              </w:rPr>
              <w:t xml:space="preserve">Instruct and lead students in calculating energy consumption and energy savings for the school using data sheet 2. </w:t>
            </w:r>
          </w:p>
          <w:p w14:paraId="31AF6585" w14:textId="77777777" w:rsidR="00952189" w:rsidRPr="00952189" w:rsidRDefault="00952189" w:rsidP="00952189">
            <w:pPr>
              <w:rPr>
                <w:rFonts w:asciiTheme="minorHAnsi" w:hAnsiTheme="minorHAnsi"/>
              </w:rPr>
            </w:pPr>
            <w:r w:rsidRPr="00952189">
              <w:rPr>
                <w:rFonts w:asciiTheme="minorHAnsi" w:hAnsiTheme="minorHAnsi"/>
                <w:color w:val="000000"/>
              </w:rPr>
              <w:t>Discuss results.</w:t>
            </w:r>
          </w:p>
        </w:tc>
      </w:tr>
      <w:tr w:rsidR="008008E9" w14:paraId="099A9716" w14:textId="77777777" w:rsidTr="00F0297F">
        <w:trPr>
          <w:trHeight w:val="272"/>
        </w:trPr>
        <w:tc>
          <w:tcPr>
            <w:tcW w:w="10735" w:type="dxa"/>
            <w:gridSpan w:val="2"/>
            <w:tcBorders>
              <w:bottom w:val="nil"/>
            </w:tcBorders>
          </w:tcPr>
          <w:p w14:paraId="2C4C63BA" w14:textId="77777777" w:rsidR="008008E9" w:rsidRPr="00952189" w:rsidRDefault="008008E9">
            <w:pPr>
              <w:rPr>
                <w:rFonts w:asciiTheme="minorHAnsi" w:hAnsiTheme="minorHAnsi"/>
                <w:u w:val="single"/>
              </w:rPr>
            </w:pPr>
            <w:r w:rsidRPr="00952189">
              <w:rPr>
                <w:rFonts w:asciiTheme="minorHAnsi" w:hAnsiTheme="minorHAnsi"/>
                <w:u w:val="single"/>
              </w:rPr>
              <w:lastRenderedPageBreak/>
              <w:t>Activity Day Three</w:t>
            </w:r>
          </w:p>
        </w:tc>
      </w:tr>
      <w:tr w:rsidR="008008E9" w14:paraId="54780BD5" w14:textId="77777777" w:rsidTr="00952189">
        <w:trPr>
          <w:trHeight w:val="5222"/>
        </w:trPr>
        <w:tc>
          <w:tcPr>
            <w:tcW w:w="10735" w:type="dxa"/>
            <w:gridSpan w:val="2"/>
            <w:tcBorders>
              <w:bottom w:val="nil"/>
            </w:tcBorders>
          </w:tcPr>
          <w:p w14:paraId="0AA2E988" w14:textId="77777777" w:rsidR="00952189" w:rsidRPr="00952189" w:rsidRDefault="00952189" w:rsidP="00952189">
            <w:pPr>
              <w:pStyle w:val="CM32"/>
              <w:spacing w:after="325" w:line="323" w:lineRule="atLeast"/>
              <w:rPr>
                <w:rFonts w:asciiTheme="minorHAnsi" w:hAnsiTheme="minorHAnsi"/>
                <w:color w:val="000000"/>
              </w:rPr>
            </w:pPr>
            <w:r w:rsidRPr="00952189">
              <w:rPr>
                <w:rFonts w:asciiTheme="minorHAnsi" w:hAnsiTheme="minorHAnsi"/>
                <w:i/>
                <w:iCs/>
                <w:color w:val="000000"/>
              </w:rPr>
              <w:t>Intr</w:t>
            </w:r>
            <w:r>
              <w:rPr>
                <w:rFonts w:asciiTheme="minorHAnsi" w:hAnsiTheme="minorHAnsi"/>
                <w:i/>
                <w:iCs/>
                <w:color w:val="000000"/>
              </w:rPr>
              <w:t>oduce Home Energy Classwork</w:t>
            </w:r>
            <w:r w:rsidRPr="00952189">
              <w:rPr>
                <w:rFonts w:asciiTheme="minorHAnsi" w:hAnsiTheme="minorHAnsi"/>
                <w:i/>
                <w:iCs/>
                <w:color w:val="000000"/>
              </w:rPr>
              <w:t xml:space="preserve"> (</w:t>
            </w:r>
            <w:r w:rsidR="00C1282A">
              <w:rPr>
                <w:rFonts w:asciiTheme="minorHAnsi" w:hAnsiTheme="minorHAnsi"/>
                <w:i/>
                <w:iCs/>
                <w:color w:val="000000"/>
              </w:rPr>
              <w:t xml:space="preserve">40 </w:t>
            </w:r>
            <w:r w:rsidRPr="00952189">
              <w:rPr>
                <w:rFonts w:asciiTheme="minorHAnsi" w:hAnsiTheme="minorHAnsi"/>
                <w:i/>
                <w:iCs/>
                <w:color w:val="000000"/>
              </w:rPr>
              <w:t xml:space="preserve">min.) </w:t>
            </w:r>
          </w:p>
          <w:p w14:paraId="26E5C546" w14:textId="77777777" w:rsidR="00952189" w:rsidRPr="00952189" w:rsidRDefault="00952189" w:rsidP="00952189">
            <w:pPr>
              <w:pStyle w:val="Default"/>
              <w:spacing w:line="323" w:lineRule="atLeast"/>
              <w:ind w:left="720" w:right="515"/>
              <w:rPr>
                <w:rFonts w:asciiTheme="minorHAnsi" w:hAnsiTheme="minorHAnsi"/>
              </w:rPr>
            </w:pPr>
            <w:r w:rsidRPr="00952189">
              <w:rPr>
                <w:rFonts w:asciiTheme="minorHAnsi" w:hAnsiTheme="minorHAnsi"/>
              </w:rPr>
              <w:t xml:space="preserve">Explain that the same principles apply to the home energy audit as the school energy audit, but likely more energy efficient technologies are available for home appliances than in the school. </w:t>
            </w:r>
          </w:p>
          <w:p w14:paraId="57CDD11D" w14:textId="77777777" w:rsidR="00A641DE" w:rsidRPr="00A641DE" w:rsidRDefault="00952189" w:rsidP="00A641DE">
            <w:pPr>
              <w:pStyle w:val="CM31"/>
              <w:spacing w:after="335" w:line="643" w:lineRule="atLeast"/>
              <w:ind w:left="720"/>
              <w:rPr>
                <w:rFonts w:asciiTheme="minorHAnsi" w:hAnsiTheme="minorHAnsi"/>
                <w:color w:val="000000"/>
              </w:rPr>
            </w:pPr>
            <w:r w:rsidRPr="00952189">
              <w:rPr>
                <w:rFonts w:asciiTheme="minorHAnsi" w:hAnsiTheme="minorHAnsi"/>
                <w:color w:val="000000"/>
              </w:rPr>
              <w:t xml:space="preserve">Give students worksheets for home energy audit and assign the audit as homework. </w:t>
            </w:r>
            <w:r>
              <w:rPr>
                <w:rFonts w:asciiTheme="minorHAnsi" w:hAnsiTheme="minorHAnsi"/>
                <w:color w:val="000000"/>
              </w:rPr>
              <w:t>They</w:t>
            </w:r>
            <w:r w:rsidR="009E541C">
              <w:rPr>
                <w:rFonts w:asciiTheme="minorHAnsi" w:hAnsiTheme="minorHAnsi"/>
                <w:color w:val="000000"/>
              </w:rPr>
              <w:t xml:space="preserve"> can choose 5-10 appliances from the standard appliances and energy star appliances and </w:t>
            </w:r>
            <w:r w:rsidR="009E541C" w:rsidRPr="00A641DE">
              <w:rPr>
                <w:rFonts w:asciiTheme="minorHAnsi" w:hAnsiTheme="minorHAnsi"/>
                <w:b/>
                <w:color w:val="000000"/>
              </w:rPr>
              <w:t>calculate how many watts was saved</w:t>
            </w:r>
            <w:r w:rsidR="009E541C">
              <w:rPr>
                <w:rFonts w:asciiTheme="minorHAnsi" w:hAnsiTheme="minorHAnsi"/>
                <w:color w:val="000000"/>
              </w:rPr>
              <w:t xml:space="preserve"> and the </w:t>
            </w:r>
            <w:r w:rsidR="009E541C" w:rsidRPr="00C1282A">
              <w:rPr>
                <w:rFonts w:asciiTheme="minorHAnsi" w:hAnsiTheme="minorHAnsi"/>
                <w:b/>
                <w:color w:val="000000"/>
              </w:rPr>
              <w:t>how much money is saved</w:t>
            </w:r>
            <w:r w:rsidR="009E541C">
              <w:rPr>
                <w:rFonts w:asciiTheme="minorHAnsi" w:hAnsiTheme="minorHAnsi"/>
                <w:color w:val="000000"/>
              </w:rPr>
              <w:t xml:space="preserve"> each month and yearly. </w:t>
            </w:r>
            <w:r w:rsidRPr="00952189">
              <w:rPr>
                <w:rFonts w:asciiTheme="minorHAnsi" w:hAnsiTheme="minorHAnsi"/>
                <w:color w:val="000000"/>
              </w:rPr>
              <w:t xml:space="preserve">Review </w:t>
            </w:r>
            <w:r w:rsidRPr="00952189">
              <w:rPr>
                <w:rFonts w:asciiTheme="minorHAnsi" w:hAnsiTheme="minorHAnsi"/>
                <w:b/>
                <w:bCs/>
                <w:color w:val="000000"/>
              </w:rPr>
              <w:t>Calculating Energy Savings</w:t>
            </w:r>
            <w:r w:rsidR="00C1282A">
              <w:rPr>
                <w:rFonts w:asciiTheme="minorHAnsi" w:hAnsiTheme="minorHAnsi"/>
                <w:b/>
                <w:bCs/>
                <w:color w:val="000000"/>
              </w:rPr>
              <w:t xml:space="preserve"> </w:t>
            </w:r>
            <w:proofErr w:type="gramStart"/>
            <w:r w:rsidR="00C1282A">
              <w:rPr>
                <w:rFonts w:asciiTheme="minorHAnsi" w:hAnsiTheme="minorHAnsi"/>
                <w:b/>
                <w:bCs/>
                <w:color w:val="000000"/>
              </w:rPr>
              <w:t>( Use</w:t>
            </w:r>
            <w:proofErr w:type="gramEnd"/>
            <w:r w:rsidR="00C1282A">
              <w:rPr>
                <w:rFonts w:asciiTheme="minorHAnsi" w:hAnsiTheme="minorHAnsi"/>
                <w:b/>
                <w:bCs/>
                <w:color w:val="000000"/>
              </w:rPr>
              <w:t xml:space="preserve"> Data set 2</w:t>
            </w:r>
            <w:r w:rsidR="00A641DE">
              <w:rPr>
                <w:rFonts w:asciiTheme="minorHAnsi" w:hAnsiTheme="minorHAnsi"/>
                <w:b/>
                <w:bCs/>
                <w:color w:val="000000"/>
              </w:rPr>
              <w:t>A)</w:t>
            </w:r>
            <w:r w:rsidRPr="00952189">
              <w:rPr>
                <w:rFonts w:asciiTheme="minorHAnsi" w:hAnsiTheme="minorHAnsi"/>
                <w:b/>
                <w:bCs/>
                <w:color w:val="000000"/>
              </w:rPr>
              <w:t xml:space="preserve"> </w:t>
            </w:r>
            <w:r w:rsidRPr="00952189">
              <w:rPr>
                <w:rFonts w:asciiTheme="minorHAnsi" w:hAnsiTheme="minorHAnsi"/>
                <w:color w:val="000000"/>
              </w:rPr>
              <w:t xml:space="preserve">worksheet. Remind students to take note of the appliance information </w:t>
            </w:r>
            <w:r>
              <w:rPr>
                <w:rFonts w:asciiTheme="minorHAnsi" w:hAnsiTheme="minorHAnsi"/>
                <w:color w:val="000000"/>
              </w:rPr>
              <w:t xml:space="preserve">tags that are easily accessible </w:t>
            </w:r>
            <w:r w:rsidRPr="00952189">
              <w:rPr>
                <w:rFonts w:asciiTheme="minorHAnsi" w:hAnsiTheme="minorHAnsi"/>
                <w:color w:val="000000"/>
              </w:rPr>
              <w:t xml:space="preserve">to them as they perform their energy audit. </w:t>
            </w:r>
            <w:r w:rsidR="00A641DE">
              <w:rPr>
                <w:rFonts w:asciiTheme="minorHAnsi" w:hAnsiTheme="minorHAnsi"/>
                <w:color w:val="000000"/>
              </w:rPr>
              <w:t xml:space="preserve"> Create a system of linear equations for regular and energy efficient fluorescent light bulbs, include a t-chart and graph the system on </w:t>
            </w:r>
            <w:r w:rsidR="00F83729">
              <w:rPr>
                <w:rFonts w:asciiTheme="minorHAnsi" w:hAnsiTheme="minorHAnsi"/>
                <w:color w:val="000000"/>
              </w:rPr>
              <w:t xml:space="preserve">a rule of </w:t>
            </w:r>
            <w:proofErr w:type="gramStart"/>
            <w:r w:rsidR="00F83729">
              <w:rPr>
                <w:rFonts w:asciiTheme="minorHAnsi" w:hAnsiTheme="minorHAnsi"/>
                <w:color w:val="000000"/>
              </w:rPr>
              <w:t>four p</w:t>
            </w:r>
            <w:r w:rsidR="00A641DE">
              <w:rPr>
                <w:rFonts w:asciiTheme="minorHAnsi" w:hAnsiTheme="minorHAnsi"/>
                <w:color w:val="000000"/>
              </w:rPr>
              <w:t>oster</w:t>
            </w:r>
            <w:proofErr w:type="gramEnd"/>
            <w:r w:rsidR="00A641DE">
              <w:rPr>
                <w:rFonts w:asciiTheme="minorHAnsi" w:hAnsiTheme="minorHAnsi"/>
                <w:color w:val="000000"/>
              </w:rPr>
              <w:t xml:space="preserve">. </w:t>
            </w:r>
          </w:p>
          <w:p w14:paraId="0DDC38B4" w14:textId="77777777" w:rsidR="008008E9" w:rsidRPr="00952189" w:rsidRDefault="00952189" w:rsidP="00952189">
            <w:pPr>
              <w:rPr>
                <w:rFonts w:asciiTheme="minorHAnsi" w:hAnsiTheme="minorHAnsi"/>
              </w:rPr>
            </w:pPr>
            <w:r w:rsidRPr="00952189">
              <w:rPr>
                <w:rFonts w:asciiTheme="minorHAnsi" w:hAnsiTheme="minorHAnsi"/>
                <w:color w:val="000000"/>
              </w:rPr>
              <w:t>NOTE: Be sure to remind students to be extremely careful when handling electrical appliances. Disconnect appliances from power source if possible. Suggest that students try to discover ways to conserve electricity at home. Familiarize students with the grading rubric.</w:t>
            </w:r>
          </w:p>
        </w:tc>
      </w:tr>
      <w:tr w:rsidR="008008E9" w14:paraId="12FAE778" w14:textId="77777777" w:rsidTr="00F0297F">
        <w:tc>
          <w:tcPr>
            <w:tcW w:w="10735" w:type="dxa"/>
            <w:gridSpan w:val="2"/>
          </w:tcPr>
          <w:p w14:paraId="1C6ADE4C" w14:textId="77777777" w:rsidR="009E541C" w:rsidRDefault="009E541C">
            <w:pPr>
              <w:jc w:val="center"/>
              <w:rPr>
                <w:rFonts w:asciiTheme="minorHAnsi" w:hAnsiTheme="minorHAnsi"/>
                <w:b/>
                <w:u w:val="single"/>
              </w:rPr>
            </w:pPr>
          </w:p>
          <w:p w14:paraId="4ADEBD03" w14:textId="77777777" w:rsidR="009E541C" w:rsidRDefault="009E541C">
            <w:pPr>
              <w:jc w:val="center"/>
              <w:rPr>
                <w:rFonts w:asciiTheme="minorHAnsi" w:hAnsiTheme="minorHAnsi"/>
                <w:b/>
                <w:u w:val="single"/>
              </w:rPr>
            </w:pPr>
          </w:p>
          <w:p w14:paraId="5E05E6CB" w14:textId="77777777" w:rsidR="009E541C" w:rsidRDefault="009E541C">
            <w:pPr>
              <w:jc w:val="center"/>
              <w:rPr>
                <w:rFonts w:asciiTheme="minorHAnsi" w:hAnsiTheme="minorHAnsi"/>
                <w:b/>
                <w:u w:val="single"/>
              </w:rPr>
            </w:pPr>
          </w:p>
          <w:p w14:paraId="2373D742" w14:textId="77777777" w:rsidR="009E541C" w:rsidRDefault="009E541C">
            <w:pPr>
              <w:jc w:val="center"/>
              <w:rPr>
                <w:rFonts w:asciiTheme="minorHAnsi" w:hAnsiTheme="minorHAnsi"/>
                <w:b/>
                <w:u w:val="single"/>
              </w:rPr>
            </w:pPr>
          </w:p>
          <w:p w14:paraId="2E15CCD4" w14:textId="77777777" w:rsidR="00FB7D4D" w:rsidRDefault="00FB7D4D" w:rsidP="00FB7D4D">
            <w:pPr>
              <w:rPr>
                <w:rFonts w:asciiTheme="minorHAnsi" w:hAnsiTheme="minorHAnsi"/>
                <w:b/>
                <w:u w:val="single"/>
              </w:rPr>
            </w:pPr>
          </w:p>
          <w:p w14:paraId="155FB04B" w14:textId="77777777" w:rsidR="008008E9" w:rsidRPr="005E6F81" w:rsidRDefault="008008E9" w:rsidP="00FB7D4D">
            <w:pPr>
              <w:jc w:val="center"/>
              <w:rPr>
                <w:rFonts w:asciiTheme="minorHAnsi" w:hAnsiTheme="minorHAnsi"/>
                <w:b/>
                <w:u w:val="single"/>
              </w:rPr>
            </w:pPr>
            <w:r w:rsidRPr="005E6F81">
              <w:rPr>
                <w:rFonts w:asciiTheme="minorHAnsi" w:hAnsiTheme="minorHAnsi"/>
                <w:b/>
                <w:u w:val="single"/>
              </w:rPr>
              <w:lastRenderedPageBreak/>
              <w:t>Enrichment Suggestions</w:t>
            </w:r>
          </w:p>
        </w:tc>
      </w:tr>
      <w:tr w:rsidR="008008E9" w14:paraId="007FCD4B" w14:textId="77777777" w:rsidTr="00F0297F">
        <w:tc>
          <w:tcPr>
            <w:tcW w:w="10735" w:type="dxa"/>
            <w:gridSpan w:val="2"/>
          </w:tcPr>
          <w:p w14:paraId="3E8E9F3D" w14:textId="77777777" w:rsidR="008008E9" w:rsidRPr="006C5829" w:rsidRDefault="002E69CC">
            <w:pPr>
              <w:rPr>
                <w:rFonts w:asciiTheme="minorHAnsi" w:hAnsiTheme="minorHAnsi"/>
              </w:rPr>
            </w:pPr>
            <w:r w:rsidRPr="006C5829">
              <w:rPr>
                <w:rFonts w:asciiTheme="minorHAnsi" w:hAnsiTheme="minorHAnsi"/>
              </w:rPr>
              <w:lastRenderedPageBreak/>
              <w:t>After doing the in class energy effi</w:t>
            </w:r>
            <w:r w:rsidR="006C5829" w:rsidRPr="006C5829">
              <w:rPr>
                <w:rFonts w:asciiTheme="minorHAnsi" w:hAnsiTheme="minorHAnsi"/>
              </w:rPr>
              <w:t>ci</w:t>
            </w:r>
            <w:r w:rsidRPr="006C5829">
              <w:rPr>
                <w:rFonts w:asciiTheme="minorHAnsi" w:hAnsiTheme="minorHAnsi"/>
              </w:rPr>
              <w:t>ency worksheet, students can do an energy audit of their own home to see how much power they are conserving or not. They can also present what ways they can conserve energy and how much money they are spending on non energy effi</w:t>
            </w:r>
            <w:r w:rsidR="006C5829" w:rsidRPr="006C5829">
              <w:rPr>
                <w:rFonts w:asciiTheme="minorHAnsi" w:hAnsiTheme="minorHAnsi"/>
              </w:rPr>
              <w:t>cie</w:t>
            </w:r>
            <w:r w:rsidRPr="006C5829">
              <w:rPr>
                <w:rFonts w:asciiTheme="minorHAnsi" w:hAnsiTheme="minorHAnsi"/>
              </w:rPr>
              <w:t xml:space="preserve">nt bulbs or </w:t>
            </w:r>
            <w:r w:rsidR="006C5829" w:rsidRPr="006C5829">
              <w:rPr>
                <w:rFonts w:asciiTheme="minorHAnsi" w:hAnsiTheme="minorHAnsi"/>
              </w:rPr>
              <w:t>appliances</w:t>
            </w:r>
            <w:r w:rsidRPr="006C5829">
              <w:rPr>
                <w:rFonts w:asciiTheme="minorHAnsi" w:hAnsiTheme="minorHAnsi"/>
              </w:rPr>
              <w:t xml:space="preserve">. </w:t>
            </w:r>
          </w:p>
        </w:tc>
      </w:tr>
      <w:tr w:rsidR="008008E9" w14:paraId="2FBBEBF2" w14:textId="77777777" w:rsidTr="00F0297F">
        <w:tc>
          <w:tcPr>
            <w:tcW w:w="10735" w:type="dxa"/>
            <w:gridSpan w:val="2"/>
          </w:tcPr>
          <w:p w14:paraId="41F35976" w14:textId="77777777" w:rsidR="008008E9" w:rsidRPr="005E6F81" w:rsidRDefault="008008E9">
            <w:pPr>
              <w:jc w:val="center"/>
              <w:rPr>
                <w:rFonts w:asciiTheme="minorHAnsi" w:hAnsiTheme="minorHAnsi"/>
                <w:b/>
                <w:u w:val="single"/>
              </w:rPr>
            </w:pPr>
            <w:r w:rsidRPr="005E6F81">
              <w:rPr>
                <w:rFonts w:asciiTheme="minorHAnsi" w:hAnsiTheme="minorHAnsi"/>
                <w:b/>
                <w:u w:val="single"/>
              </w:rPr>
              <w:t>Student Resources</w:t>
            </w:r>
          </w:p>
        </w:tc>
      </w:tr>
      <w:tr w:rsidR="008008E9" w14:paraId="5009A46D" w14:textId="77777777" w:rsidTr="00F0297F">
        <w:tc>
          <w:tcPr>
            <w:tcW w:w="10735" w:type="dxa"/>
            <w:gridSpan w:val="2"/>
          </w:tcPr>
          <w:p w14:paraId="57576D51" w14:textId="77777777" w:rsidR="008008E9" w:rsidRPr="00441775" w:rsidRDefault="002E69CC">
            <w:pPr>
              <w:rPr>
                <w:rFonts w:asciiTheme="minorHAnsi" w:hAnsiTheme="minorHAnsi"/>
              </w:rPr>
            </w:pPr>
            <w:r w:rsidRPr="00441775">
              <w:rPr>
                <w:rFonts w:asciiTheme="minorHAnsi" w:hAnsiTheme="minorHAnsi"/>
              </w:rPr>
              <w:t xml:space="preserve">SMUD- </w:t>
            </w:r>
            <w:hyperlink r:id="rId9" w:history="1">
              <w:r w:rsidRPr="00441775">
                <w:rPr>
                  <w:rStyle w:val="Hyperlink"/>
                  <w:rFonts w:asciiTheme="minorHAnsi" w:hAnsiTheme="minorHAnsi"/>
                </w:rPr>
                <w:t>www.smud.org</w:t>
              </w:r>
            </w:hyperlink>
            <w:r w:rsidRPr="00441775">
              <w:rPr>
                <w:rFonts w:asciiTheme="minorHAnsi" w:hAnsiTheme="minorHAnsi"/>
              </w:rPr>
              <w:t xml:space="preserve"> is an excellent site to learn about conservation of energy and do an energy audit of your own home. SMUD’s website also provides students with </w:t>
            </w:r>
            <w:r w:rsidR="006C5829" w:rsidRPr="00441775">
              <w:rPr>
                <w:rFonts w:asciiTheme="minorHAnsi" w:hAnsiTheme="minorHAnsi"/>
              </w:rPr>
              <w:t xml:space="preserve">ways to be more energy efficient including some actions that don’t require a huge amount of money from the homeowner’s part. (for example: turning the AC temperature to 78 </w:t>
            </w:r>
            <w:r w:rsidR="00CB1199" w:rsidRPr="00441775">
              <w:rPr>
                <w:rFonts w:asciiTheme="minorHAnsi" w:hAnsiTheme="minorHAnsi"/>
              </w:rPr>
              <w:t>degrees</w:t>
            </w:r>
            <w:r w:rsidR="006C5829" w:rsidRPr="00441775">
              <w:rPr>
                <w:rFonts w:asciiTheme="minorHAnsi" w:hAnsiTheme="minorHAnsi"/>
              </w:rPr>
              <w:t xml:space="preserve"> in the summer months) </w:t>
            </w:r>
          </w:p>
        </w:tc>
      </w:tr>
      <w:tr w:rsidR="008008E9" w14:paraId="77A80629" w14:textId="77777777" w:rsidTr="00F0297F">
        <w:tc>
          <w:tcPr>
            <w:tcW w:w="10735" w:type="dxa"/>
            <w:gridSpan w:val="2"/>
          </w:tcPr>
          <w:p w14:paraId="1CF5C7EF" w14:textId="77777777" w:rsidR="008008E9" w:rsidRPr="00441775" w:rsidRDefault="002E69CC" w:rsidP="008008E9">
            <w:pPr>
              <w:jc w:val="center"/>
              <w:rPr>
                <w:rFonts w:asciiTheme="minorHAnsi" w:hAnsiTheme="minorHAnsi"/>
                <w:b/>
                <w:u w:val="single"/>
              </w:rPr>
            </w:pPr>
            <w:r w:rsidRPr="00441775">
              <w:rPr>
                <w:rFonts w:asciiTheme="minorHAnsi" w:hAnsiTheme="minorHAnsi"/>
                <w:b/>
                <w:u w:val="single"/>
              </w:rPr>
              <w:t>Common Core</w:t>
            </w:r>
            <w:r w:rsidR="008008E9" w:rsidRPr="00441775">
              <w:rPr>
                <w:rFonts w:asciiTheme="minorHAnsi" w:hAnsiTheme="minorHAnsi"/>
                <w:b/>
                <w:u w:val="single"/>
              </w:rPr>
              <w:t xml:space="preserve"> Academic Standards</w:t>
            </w:r>
          </w:p>
          <w:p w14:paraId="1C03E99A" w14:textId="77777777" w:rsidR="00954C2C" w:rsidRPr="00441775" w:rsidRDefault="00954C2C" w:rsidP="008008E9">
            <w:pPr>
              <w:jc w:val="center"/>
              <w:rPr>
                <w:rFonts w:asciiTheme="minorHAnsi" w:hAnsiTheme="minorHAnsi"/>
                <w:b/>
                <w:u w:val="single"/>
              </w:rPr>
            </w:pPr>
          </w:p>
          <w:p w14:paraId="5D258140" w14:textId="77777777" w:rsidR="00954C2C" w:rsidRPr="00441775" w:rsidRDefault="00954C2C" w:rsidP="00954C2C">
            <w:pPr>
              <w:pStyle w:val="ListParagraph"/>
              <w:numPr>
                <w:ilvl w:val="0"/>
                <w:numId w:val="10"/>
              </w:numPr>
              <w:rPr>
                <w:rFonts w:asciiTheme="minorHAnsi" w:hAnsiTheme="minorHAnsi"/>
                <w:b/>
              </w:rPr>
            </w:pPr>
            <w:r w:rsidRPr="00441775">
              <w:rPr>
                <w:rFonts w:asciiTheme="minorHAnsi" w:hAnsiTheme="minorHAnsi" w:cs="Arial Narrow"/>
              </w:rPr>
              <w:t>11-12.9. Draw evidence from informational texts to support analysis, reflection, and research. (A8.0)</w:t>
            </w:r>
          </w:p>
          <w:p w14:paraId="02DC58F5" w14:textId="77777777" w:rsidR="00954C2C" w:rsidRPr="00441775" w:rsidRDefault="00952189" w:rsidP="00954C2C">
            <w:pPr>
              <w:pStyle w:val="ListParagraph"/>
              <w:numPr>
                <w:ilvl w:val="0"/>
                <w:numId w:val="10"/>
              </w:numPr>
              <w:autoSpaceDE w:val="0"/>
              <w:autoSpaceDN w:val="0"/>
              <w:adjustRightInd w:val="0"/>
              <w:rPr>
                <w:rFonts w:asciiTheme="minorHAnsi" w:hAnsiTheme="minorHAnsi" w:cs="Arial Narrow"/>
              </w:rPr>
            </w:pPr>
            <w:r w:rsidRPr="00441775">
              <w:rPr>
                <w:rFonts w:asciiTheme="minorHAnsi" w:hAnsiTheme="minorHAnsi" w:cs="Arial Narrow"/>
                <w:b/>
              </w:rPr>
              <w:t>Algebra A SSE:</w:t>
            </w:r>
            <w:r w:rsidRPr="00441775">
              <w:rPr>
                <w:rFonts w:asciiTheme="minorHAnsi" w:hAnsiTheme="minorHAnsi" w:cs="Arial Narrow"/>
              </w:rPr>
              <w:t xml:space="preserve"> 1) </w:t>
            </w:r>
            <w:r w:rsidR="00954C2C" w:rsidRPr="00441775">
              <w:rPr>
                <w:rFonts w:asciiTheme="minorHAnsi" w:hAnsiTheme="minorHAnsi" w:cs="Arial Narrow"/>
              </w:rPr>
              <w:t>Interpret expressions that represent a quantity in terms of its context.</w:t>
            </w:r>
          </w:p>
          <w:p w14:paraId="5A4D6746" w14:textId="77777777" w:rsidR="00954C2C" w:rsidRPr="00441775" w:rsidRDefault="00954C2C" w:rsidP="00954C2C">
            <w:pPr>
              <w:pStyle w:val="ListParagraph"/>
              <w:numPr>
                <w:ilvl w:val="0"/>
                <w:numId w:val="10"/>
              </w:numPr>
              <w:autoSpaceDE w:val="0"/>
              <w:autoSpaceDN w:val="0"/>
              <w:adjustRightInd w:val="0"/>
              <w:rPr>
                <w:rFonts w:asciiTheme="minorHAnsi" w:hAnsiTheme="minorHAnsi" w:cs="Arial Narrow"/>
              </w:rPr>
            </w:pPr>
            <w:r w:rsidRPr="00441775">
              <w:rPr>
                <w:rFonts w:asciiTheme="minorHAnsi" w:hAnsiTheme="minorHAnsi" w:cs="Arial Narrow"/>
              </w:rPr>
              <w:t>a. Interpret parts of an expression, such as terms, factors, and coefficients.</w:t>
            </w:r>
          </w:p>
          <w:p w14:paraId="667FD214" w14:textId="77777777" w:rsidR="00954C2C" w:rsidRDefault="00954C2C" w:rsidP="00954C2C">
            <w:pPr>
              <w:pStyle w:val="ListParagraph"/>
              <w:ind w:left="360"/>
              <w:rPr>
                <w:rFonts w:asciiTheme="minorHAnsi" w:hAnsiTheme="minorHAnsi" w:cs="Arial Narrow"/>
              </w:rPr>
            </w:pPr>
            <w:r w:rsidRPr="00441775">
              <w:rPr>
                <w:rFonts w:asciiTheme="minorHAnsi" w:hAnsiTheme="minorHAnsi" w:cs="Arial Narrow"/>
              </w:rPr>
              <w:t xml:space="preserve">b. Interpret complicated expressions by viewing one or more of their parts as a single entity. </w:t>
            </w:r>
            <w:r w:rsidRPr="00441775">
              <w:rPr>
                <w:rFonts w:asciiTheme="minorHAnsi" w:hAnsiTheme="minorHAnsi" w:cs="Arial Narrow"/>
                <w:i/>
                <w:iCs/>
              </w:rPr>
              <w:t xml:space="preserve">For example, interpret P(1+r)' </w:t>
            </w:r>
            <w:r w:rsidRPr="00441775">
              <w:rPr>
                <w:rFonts w:asciiTheme="minorHAnsi" w:hAnsiTheme="minorHAnsi" w:cs="Arial Narrow"/>
              </w:rPr>
              <w:t xml:space="preserve">as </w:t>
            </w:r>
            <w:r w:rsidRPr="00441775">
              <w:rPr>
                <w:rFonts w:asciiTheme="minorHAnsi" w:hAnsiTheme="minorHAnsi" w:cs="Arial Narrow"/>
                <w:i/>
                <w:iCs/>
              </w:rPr>
              <w:t xml:space="preserve">the product </w:t>
            </w:r>
            <w:r w:rsidRPr="00441775">
              <w:rPr>
                <w:rFonts w:asciiTheme="minorHAnsi" w:hAnsiTheme="minorHAnsi" w:cs="Arial Narrow"/>
              </w:rPr>
              <w:t xml:space="preserve">of P </w:t>
            </w:r>
            <w:r w:rsidRPr="00441775">
              <w:rPr>
                <w:rFonts w:asciiTheme="minorHAnsi" w:hAnsiTheme="minorHAnsi" w:cs="Arial Narrow"/>
                <w:i/>
                <w:iCs/>
              </w:rPr>
              <w:t xml:space="preserve">and </w:t>
            </w:r>
            <w:r w:rsidRPr="00441775">
              <w:rPr>
                <w:rFonts w:asciiTheme="minorHAnsi" w:hAnsiTheme="minorHAnsi" w:cs="Arial Narrow"/>
              </w:rPr>
              <w:t xml:space="preserve">a </w:t>
            </w:r>
            <w:r w:rsidRPr="00441775">
              <w:rPr>
                <w:rFonts w:asciiTheme="minorHAnsi" w:hAnsiTheme="minorHAnsi" w:cs="Arial Narrow"/>
                <w:i/>
                <w:iCs/>
              </w:rPr>
              <w:t xml:space="preserve">factor not depending on </w:t>
            </w:r>
            <w:r w:rsidRPr="00441775">
              <w:rPr>
                <w:rFonts w:asciiTheme="minorHAnsi" w:hAnsiTheme="minorHAnsi" w:cs="Arial Narrow"/>
              </w:rPr>
              <w:t>P.</w:t>
            </w:r>
            <w:r w:rsidR="00952189" w:rsidRPr="00441775">
              <w:rPr>
                <w:rFonts w:asciiTheme="minorHAnsi" w:hAnsiTheme="minorHAnsi" w:cs="Arial Narrow"/>
              </w:rPr>
              <w:t xml:space="preserve"> (A8.0, A10.0)</w:t>
            </w:r>
          </w:p>
          <w:p w14:paraId="50AB3E74" w14:textId="77777777" w:rsidR="00FE025D" w:rsidRPr="00626F53" w:rsidRDefault="00FE025D" w:rsidP="00954C2C">
            <w:pPr>
              <w:pStyle w:val="ListParagraph"/>
              <w:ind w:left="360"/>
              <w:rPr>
                <w:rFonts w:asciiTheme="minorHAnsi" w:hAnsiTheme="minorHAnsi" w:cs="Arial Narrow"/>
                <w:b/>
              </w:rPr>
            </w:pPr>
            <w:r w:rsidRPr="00626F53">
              <w:rPr>
                <w:rFonts w:asciiTheme="minorHAnsi" w:hAnsiTheme="minorHAnsi" w:cs="Arial Narrow"/>
                <w:b/>
              </w:rPr>
              <w:t xml:space="preserve">Graph a linear equation as well as a system of </w:t>
            </w:r>
            <w:r w:rsidR="00C1282A" w:rsidRPr="00626F53">
              <w:rPr>
                <w:rFonts w:asciiTheme="minorHAnsi" w:hAnsiTheme="minorHAnsi" w:cs="Arial Narrow"/>
                <w:b/>
              </w:rPr>
              <w:t xml:space="preserve">linear </w:t>
            </w:r>
            <w:r w:rsidRPr="00626F53">
              <w:rPr>
                <w:rFonts w:asciiTheme="minorHAnsi" w:hAnsiTheme="minorHAnsi" w:cs="Arial Narrow"/>
                <w:b/>
              </w:rPr>
              <w:t xml:space="preserve">equations. </w:t>
            </w:r>
          </w:p>
          <w:p w14:paraId="5487C547" w14:textId="77777777" w:rsidR="00952189" w:rsidRPr="00441775" w:rsidRDefault="00952189" w:rsidP="00952189">
            <w:pPr>
              <w:pStyle w:val="ListParagraph"/>
              <w:numPr>
                <w:ilvl w:val="0"/>
                <w:numId w:val="13"/>
              </w:numPr>
              <w:rPr>
                <w:rFonts w:asciiTheme="minorHAnsi" w:hAnsiTheme="minorHAnsi"/>
                <w:b/>
              </w:rPr>
            </w:pPr>
            <w:r w:rsidRPr="00441775">
              <w:rPr>
                <w:rFonts w:asciiTheme="minorHAnsi" w:hAnsiTheme="minorHAnsi" w:cs="Arial Narrow"/>
                <w:b/>
              </w:rPr>
              <w:t>Statistics and Probability</w:t>
            </w:r>
            <w:r w:rsidRPr="00441775">
              <w:rPr>
                <w:rFonts w:asciiTheme="minorHAnsi" w:hAnsiTheme="minorHAnsi" w:cs="Arial Narrow"/>
              </w:rPr>
              <w:t>: 6) Evaluate reports based on data (A2.0, A8.0)</w:t>
            </w:r>
          </w:p>
        </w:tc>
      </w:tr>
      <w:tr w:rsidR="008008E9" w14:paraId="435EE680" w14:textId="77777777" w:rsidTr="00F0297F">
        <w:tc>
          <w:tcPr>
            <w:tcW w:w="10735" w:type="dxa"/>
            <w:gridSpan w:val="2"/>
          </w:tcPr>
          <w:p w14:paraId="04015D24" w14:textId="77777777" w:rsidR="008008E9" w:rsidRPr="00441775" w:rsidRDefault="008008E9" w:rsidP="008008E9">
            <w:pPr>
              <w:jc w:val="center"/>
              <w:rPr>
                <w:rFonts w:asciiTheme="minorHAnsi" w:hAnsiTheme="minorHAnsi"/>
                <w:b/>
                <w:u w:val="single"/>
              </w:rPr>
            </w:pPr>
            <w:r w:rsidRPr="00441775">
              <w:rPr>
                <w:rFonts w:asciiTheme="minorHAnsi" w:hAnsiTheme="minorHAnsi"/>
                <w:b/>
                <w:u w:val="single"/>
              </w:rPr>
              <w:t>CTE Pathway Standards</w:t>
            </w:r>
          </w:p>
        </w:tc>
      </w:tr>
      <w:tr w:rsidR="008008E9" w14:paraId="3F5A8D42" w14:textId="77777777" w:rsidTr="00F0297F">
        <w:tc>
          <w:tcPr>
            <w:tcW w:w="10735" w:type="dxa"/>
            <w:gridSpan w:val="2"/>
          </w:tcPr>
          <w:p w14:paraId="2ABD8DB9" w14:textId="77777777" w:rsidR="005E6F81" w:rsidRPr="00441775" w:rsidRDefault="005E6F81" w:rsidP="005E6F81">
            <w:pPr>
              <w:widowControl w:val="0"/>
              <w:tabs>
                <w:tab w:val="left" w:pos="90"/>
              </w:tabs>
              <w:autoSpaceDE w:val="0"/>
              <w:autoSpaceDN w:val="0"/>
              <w:adjustRightInd w:val="0"/>
              <w:ind w:left="720" w:hanging="720"/>
              <w:rPr>
                <w:rFonts w:asciiTheme="minorHAnsi" w:hAnsiTheme="minorHAnsi"/>
              </w:rPr>
            </w:pPr>
            <w:r w:rsidRPr="00441775">
              <w:rPr>
                <w:rFonts w:asciiTheme="minorHAnsi" w:hAnsiTheme="minorHAnsi"/>
              </w:rPr>
              <w:t>A8.0</w:t>
            </w:r>
            <w:r w:rsidRPr="00441775">
              <w:rPr>
                <w:rFonts w:asciiTheme="minorHAnsi" w:hAnsiTheme="minorHAnsi"/>
              </w:rPr>
              <w:tab/>
              <w:t>Implement processes to support energy efficiency.</w:t>
            </w:r>
          </w:p>
          <w:p w14:paraId="44F2C826" w14:textId="77777777" w:rsidR="005E6F81" w:rsidRPr="00441775" w:rsidRDefault="005E6F81" w:rsidP="005E6F81">
            <w:pPr>
              <w:widowControl w:val="0"/>
              <w:tabs>
                <w:tab w:val="left" w:pos="-1530"/>
              </w:tabs>
              <w:autoSpaceDE w:val="0"/>
              <w:autoSpaceDN w:val="0"/>
              <w:adjustRightInd w:val="0"/>
              <w:ind w:left="720"/>
              <w:rPr>
                <w:rFonts w:asciiTheme="minorHAnsi" w:hAnsiTheme="minorHAnsi"/>
              </w:rPr>
            </w:pPr>
            <w:r w:rsidRPr="00441775">
              <w:rPr>
                <w:rFonts w:asciiTheme="minorHAnsi" w:hAnsiTheme="minorHAnsi"/>
              </w:rPr>
              <w:t>A8.1</w:t>
            </w:r>
            <w:r w:rsidRPr="00441775">
              <w:rPr>
                <w:rFonts w:asciiTheme="minorHAnsi" w:hAnsiTheme="minorHAnsi"/>
              </w:rPr>
              <w:tab/>
              <w:t>Understand the relationship between power and energy efficiency.</w:t>
            </w:r>
          </w:p>
          <w:p w14:paraId="30F540C2" w14:textId="77777777" w:rsidR="005E6F81" w:rsidRPr="00441775" w:rsidRDefault="005E6F81" w:rsidP="005E6F81">
            <w:pPr>
              <w:widowControl w:val="0"/>
              <w:tabs>
                <w:tab w:val="left" w:pos="-1530"/>
              </w:tabs>
              <w:autoSpaceDE w:val="0"/>
              <w:autoSpaceDN w:val="0"/>
              <w:adjustRightInd w:val="0"/>
              <w:ind w:left="1440" w:hanging="720"/>
              <w:rPr>
                <w:rFonts w:asciiTheme="minorHAnsi" w:hAnsiTheme="minorHAnsi"/>
                <w:color w:val="000000"/>
              </w:rPr>
            </w:pPr>
            <w:r w:rsidRPr="00441775">
              <w:rPr>
                <w:rFonts w:asciiTheme="minorHAnsi" w:hAnsiTheme="minorHAnsi"/>
                <w:color w:val="000000"/>
              </w:rPr>
              <w:t>A8.2</w:t>
            </w:r>
            <w:r w:rsidRPr="00441775">
              <w:rPr>
                <w:rFonts w:asciiTheme="minorHAnsi" w:hAnsiTheme="minorHAnsi"/>
                <w:color w:val="000000"/>
              </w:rPr>
              <w:tab/>
              <w:t>Outline how domestic and industrial appliances and systems affect the environment, such as water units and heating and cooling systems.</w:t>
            </w:r>
          </w:p>
          <w:p w14:paraId="4BC21BFB" w14:textId="77777777" w:rsidR="005E6F81" w:rsidRPr="00441775" w:rsidRDefault="005E6F81" w:rsidP="005E6F81">
            <w:pPr>
              <w:widowControl w:val="0"/>
              <w:tabs>
                <w:tab w:val="left" w:pos="-1530"/>
              </w:tabs>
              <w:autoSpaceDE w:val="0"/>
              <w:autoSpaceDN w:val="0"/>
              <w:adjustRightInd w:val="0"/>
              <w:ind w:left="1440" w:hanging="720"/>
              <w:rPr>
                <w:rFonts w:asciiTheme="minorHAnsi" w:hAnsiTheme="minorHAnsi"/>
                <w:color w:val="000000"/>
              </w:rPr>
            </w:pPr>
            <w:r w:rsidRPr="00441775">
              <w:rPr>
                <w:rFonts w:asciiTheme="minorHAnsi" w:hAnsiTheme="minorHAnsi"/>
                <w:color w:val="000000"/>
              </w:rPr>
              <w:t>A8.3</w:t>
            </w:r>
            <w:r w:rsidRPr="00441775">
              <w:rPr>
                <w:rFonts w:asciiTheme="minorHAnsi" w:hAnsiTheme="minorHAnsi"/>
                <w:color w:val="000000"/>
              </w:rPr>
              <w:tab/>
              <w:t>Compare costs of alternate/renewable energy sources, systems, and appliances and traditional energy sources, systems, and appliances.</w:t>
            </w:r>
          </w:p>
          <w:p w14:paraId="70B84D4A" w14:textId="77777777" w:rsidR="005E6F81" w:rsidRPr="00441775" w:rsidRDefault="005E6F81" w:rsidP="005E6F81">
            <w:pPr>
              <w:widowControl w:val="0"/>
              <w:tabs>
                <w:tab w:val="left" w:pos="-1530"/>
              </w:tabs>
              <w:autoSpaceDE w:val="0"/>
              <w:autoSpaceDN w:val="0"/>
              <w:adjustRightInd w:val="0"/>
              <w:ind w:left="720"/>
              <w:rPr>
                <w:rFonts w:asciiTheme="minorHAnsi" w:hAnsiTheme="minorHAnsi"/>
              </w:rPr>
            </w:pPr>
            <w:r w:rsidRPr="00441775">
              <w:rPr>
                <w:rFonts w:asciiTheme="minorHAnsi" w:hAnsiTheme="minorHAnsi"/>
              </w:rPr>
              <w:t>A8.4</w:t>
            </w:r>
            <w:r w:rsidRPr="00441775">
              <w:rPr>
                <w:rFonts w:asciiTheme="minorHAnsi" w:hAnsiTheme="minorHAnsi"/>
              </w:rPr>
              <w:tab/>
              <w:t>Conduct an energy audit.</w:t>
            </w:r>
          </w:p>
          <w:p w14:paraId="6979F94E" w14:textId="77777777" w:rsidR="005E6F81" w:rsidRPr="00441775" w:rsidRDefault="005E6F81" w:rsidP="005E6F81">
            <w:pPr>
              <w:widowControl w:val="0"/>
              <w:tabs>
                <w:tab w:val="left" w:pos="-1530"/>
              </w:tabs>
              <w:autoSpaceDE w:val="0"/>
              <w:autoSpaceDN w:val="0"/>
              <w:adjustRightInd w:val="0"/>
              <w:ind w:left="720"/>
              <w:rPr>
                <w:rFonts w:asciiTheme="minorHAnsi" w:hAnsiTheme="minorHAnsi"/>
              </w:rPr>
            </w:pPr>
          </w:p>
          <w:p w14:paraId="075E150F" w14:textId="77777777" w:rsidR="008008E9" w:rsidRPr="00441775" w:rsidRDefault="008008E9" w:rsidP="00CB1199">
            <w:pPr>
              <w:widowControl w:val="0"/>
              <w:tabs>
                <w:tab w:val="left" w:pos="-1530"/>
              </w:tabs>
              <w:autoSpaceDE w:val="0"/>
              <w:autoSpaceDN w:val="0"/>
              <w:adjustRightInd w:val="0"/>
              <w:rPr>
                <w:rFonts w:asciiTheme="minorHAnsi" w:hAnsiTheme="minorHAnsi"/>
              </w:rPr>
            </w:pPr>
          </w:p>
        </w:tc>
      </w:tr>
      <w:tr w:rsidR="008008E9" w14:paraId="3952652F" w14:textId="77777777" w:rsidTr="00F0297F">
        <w:tc>
          <w:tcPr>
            <w:tcW w:w="10735" w:type="dxa"/>
            <w:gridSpan w:val="2"/>
          </w:tcPr>
          <w:p w14:paraId="0FE9E848" w14:textId="77777777" w:rsidR="008008E9" w:rsidRPr="00FB7D4D" w:rsidRDefault="008008E9">
            <w:pPr>
              <w:pStyle w:val="Heading1"/>
              <w:rPr>
                <w:rFonts w:asciiTheme="minorHAnsi" w:hAnsiTheme="minorHAnsi"/>
                <w:b/>
              </w:rPr>
            </w:pPr>
            <w:r w:rsidRPr="00FB7D4D">
              <w:rPr>
                <w:rFonts w:asciiTheme="minorHAnsi" w:hAnsiTheme="minorHAnsi"/>
                <w:b/>
              </w:rPr>
              <w:t>Lesson Plan Relevance To Externship</w:t>
            </w:r>
          </w:p>
          <w:p w14:paraId="1B80DAB0" w14:textId="77777777" w:rsidR="009E541C" w:rsidRPr="00441775" w:rsidRDefault="009E541C" w:rsidP="009E541C">
            <w:pPr>
              <w:rPr>
                <w:rFonts w:asciiTheme="minorHAnsi" w:hAnsiTheme="minorHAnsi"/>
              </w:rPr>
            </w:pPr>
            <w:r w:rsidRPr="00441775">
              <w:rPr>
                <w:rFonts w:asciiTheme="minorHAnsi" w:hAnsiTheme="minorHAnsi"/>
              </w:rPr>
              <w:t xml:space="preserve">Students will learn about the different types of renewable energy sources which is exactly what I learned about on the externship when I had a tour of the Rancho </w:t>
            </w:r>
            <w:proofErr w:type="spellStart"/>
            <w:r w:rsidRPr="00441775">
              <w:rPr>
                <w:rFonts w:asciiTheme="minorHAnsi" w:hAnsiTheme="minorHAnsi"/>
              </w:rPr>
              <w:t>Seco</w:t>
            </w:r>
            <w:proofErr w:type="spellEnd"/>
            <w:r w:rsidRPr="00441775">
              <w:rPr>
                <w:rFonts w:asciiTheme="minorHAnsi" w:hAnsiTheme="minorHAnsi"/>
              </w:rPr>
              <w:t xml:space="preserve"> Nuclear Energy Plant and the Hydro Electricity Dams that I also visited. </w:t>
            </w:r>
            <w:r w:rsidR="00441775" w:rsidRPr="00441775">
              <w:rPr>
                <w:rFonts w:asciiTheme="minorHAnsi" w:hAnsiTheme="minorHAnsi"/>
              </w:rPr>
              <w:t xml:space="preserve">Energy audit of standard vs. for energy efficient appliances based on activities from the SMUD and Dept. of Energy website. </w:t>
            </w:r>
          </w:p>
        </w:tc>
      </w:tr>
      <w:tr w:rsidR="008008E9" w14:paraId="1561B0BF" w14:textId="77777777" w:rsidTr="00F0297F">
        <w:tc>
          <w:tcPr>
            <w:tcW w:w="10735" w:type="dxa"/>
            <w:gridSpan w:val="2"/>
          </w:tcPr>
          <w:p w14:paraId="29008E59" w14:textId="77777777" w:rsidR="008008E9" w:rsidRPr="00441775" w:rsidRDefault="008008E9">
            <w:pPr>
              <w:rPr>
                <w:rFonts w:asciiTheme="minorHAnsi" w:hAnsiTheme="minorHAnsi"/>
              </w:rPr>
            </w:pPr>
          </w:p>
        </w:tc>
      </w:tr>
    </w:tbl>
    <w:p w14:paraId="5FC63CA4" w14:textId="77777777" w:rsidR="008008E9" w:rsidRDefault="008008E9"/>
    <w:p w14:paraId="531154B1" w14:textId="77777777" w:rsidR="008008E9" w:rsidRDefault="008008E9">
      <w:pPr>
        <w:sectPr w:rsidR="008008E9" w:rsidSect="00A641DE">
          <w:headerReference w:type="even" r:id="rId10"/>
          <w:headerReference w:type="default" r:id="rId11"/>
          <w:footerReference w:type="default" r:id="rId12"/>
          <w:pgSz w:w="12240" w:h="15840"/>
          <w:pgMar w:top="630" w:right="720" w:bottom="720" w:left="72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991"/>
        <w:gridCol w:w="3614"/>
        <w:gridCol w:w="4050"/>
        <w:gridCol w:w="3780"/>
      </w:tblGrid>
      <w:tr w:rsidR="008008E9" w14:paraId="7FB23115" w14:textId="77777777" w:rsidTr="00C1282A">
        <w:trPr>
          <w:trHeight w:val="972"/>
        </w:trPr>
        <w:tc>
          <w:tcPr>
            <w:tcW w:w="13435" w:type="dxa"/>
            <w:gridSpan w:val="4"/>
            <w:tcBorders>
              <w:top w:val="nil"/>
              <w:left w:val="nil"/>
              <w:bottom w:val="single" w:sz="4" w:space="0" w:color="auto"/>
              <w:right w:val="nil"/>
            </w:tcBorders>
            <w:vAlign w:val="center"/>
          </w:tcPr>
          <w:p w14:paraId="5AEAE078" w14:textId="77777777" w:rsidR="008008E9" w:rsidRDefault="009E541C" w:rsidP="009E541C">
            <w:pPr>
              <w:jc w:val="center"/>
              <w:rPr>
                <w:sz w:val="36"/>
                <w:u w:val="double"/>
              </w:rPr>
            </w:pPr>
            <w:r>
              <w:rPr>
                <w:rFonts w:ascii="Arial" w:hAnsi="Arial"/>
                <w:sz w:val="36"/>
                <w:u w:val="double"/>
              </w:rPr>
              <w:lastRenderedPageBreak/>
              <w:t xml:space="preserve">Rubric for the Energy Audit </w:t>
            </w:r>
            <w:r w:rsidR="008008E9">
              <w:rPr>
                <w:rFonts w:ascii="Arial" w:hAnsi="Arial"/>
                <w:sz w:val="36"/>
                <w:u w:val="double"/>
              </w:rPr>
              <w:t>Project</w:t>
            </w:r>
          </w:p>
        </w:tc>
      </w:tr>
      <w:tr w:rsidR="00C1282A" w14:paraId="7C223215" w14:textId="77777777" w:rsidTr="00C1282A">
        <w:trPr>
          <w:trHeight w:val="978"/>
        </w:trPr>
        <w:tc>
          <w:tcPr>
            <w:tcW w:w="1991" w:type="dxa"/>
            <w:tcBorders>
              <w:top w:val="single" w:sz="4" w:space="0" w:color="auto"/>
            </w:tcBorders>
          </w:tcPr>
          <w:p w14:paraId="7211FC7F" w14:textId="77777777" w:rsidR="00C1282A" w:rsidRPr="004E6507" w:rsidRDefault="00C1282A">
            <w:pPr>
              <w:jc w:val="center"/>
              <w:rPr>
                <w:rFonts w:asciiTheme="minorHAnsi" w:hAnsiTheme="minorHAnsi"/>
                <w:sz w:val="32"/>
              </w:rPr>
            </w:pPr>
            <w:r w:rsidRPr="004E6507">
              <w:rPr>
                <w:rFonts w:asciiTheme="minorHAnsi" w:hAnsiTheme="minorHAnsi"/>
                <w:sz w:val="32"/>
              </w:rPr>
              <w:t>Student Deliverables</w:t>
            </w:r>
          </w:p>
        </w:tc>
        <w:tc>
          <w:tcPr>
            <w:tcW w:w="3614" w:type="dxa"/>
            <w:tcBorders>
              <w:top w:val="single" w:sz="4" w:space="0" w:color="auto"/>
            </w:tcBorders>
          </w:tcPr>
          <w:p w14:paraId="3710765E" w14:textId="77777777" w:rsidR="00C1282A" w:rsidRPr="004E6507" w:rsidRDefault="00C1282A" w:rsidP="009E541C">
            <w:pPr>
              <w:pStyle w:val="ListParagraph"/>
              <w:numPr>
                <w:ilvl w:val="0"/>
                <w:numId w:val="14"/>
              </w:numPr>
              <w:jc w:val="center"/>
              <w:rPr>
                <w:rFonts w:asciiTheme="minorHAnsi" w:hAnsiTheme="minorHAnsi"/>
                <w:sz w:val="28"/>
              </w:rPr>
            </w:pPr>
            <w:r w:rsidRPr="004E6507">
              <w:rPr>
                <w:rFonts w:asciiTheme="minorHAnsi" w:hAnsiTheme="minorHAnsi"/>
                <w:sz w:val="28"/>
              </w:rPr>
              <w:t>Knowledge</w:t>
            </w:r>
          </w:p>
        </w:tc>
        <w:tc>
          <w:tcPr>
            <w:tcW w:w="4050" w:type="dxa"/>
            <w:tcBorders>
              <w:top w:val="single" w:sz="4" w:space="0" w:color="auto"/>
            </w:tcBorders>
          </w:tcPr>
          <w:p w14:paraId="0D99D316" w14:textId="77777777" w:rsidR="00C1282A" w:rsidRPr="004E6507" w:rsidRDefault="00C1282A" w:rsidP="009E541C">
            <w:pPr>
              <w:pStyle w:val="ListParagraph"/>
              <w:numPr>
                <w:ilvl w:val="0"/>
                <w:numId w:val="14"/>
              </w:numPr>
              <w:jc w:val="center"/>
              <w:rPr>
                <w:rFonts w:asciiTheme="minorHAnsi" w:hAnsiTheme="minorHAnsi"/>
                <w:sz w:val="28"/>
              </w:rPr>
            </w:pPr>
            <w:r w:rsidRPr="004E6507">
              <w:rPr>
                <w:rFonts w:asciiTheme="minorHAnsi" w:hAnsiTheme="minorHAnsi"/>
                <w:sz w:val="28"/>
              </w:rPr>
              <w:t>Individual Project Data</w:t>
            </w:r>
          </w:p>
        </w:tc>
        <w:tc>
          <w:tcPr>
            <w:tcW w:w="3780" w:type="dxa"/>
            <w:tcBorders>
              <w:top w:val="single" w:sz="4" w:space="0" w:color="auto"/>
            </w:tcBorders>
          </w:tcPr>
          <w:p w14:paraId="6143ABC9" w14:textId="77777777" w:rsidR="00C1282A" w:rsidRPr="004E6507" w:rsidRDefault="00C1282A" w:rsidP="009E541C">
            <w:pPr>
              <w:pStyle w:val="ListParagraph"/>
              <w:numPr>
                <w:ilvl w:val="0"/>
                <w:numId w:val="14"/>
              </w:numPr>
              <w:jc w:val="center"/>
              <w:rPr>
                <w:rFonts w:asciiTheme="minorHAnsi" w:hAnsiTheme="minorHAnsi"/>
                <w:sz w:val="28"/>
              </w:rPr>
            </w:pPr>
            <w:r w:rsidRPr="004E6507">
              <w:rPr>
                <w:rFonts w:asciiTheme="minorHAnsi" w:hAnsiTheme="minorHAnsi"/>
                <w:sz w:val="28"/>
              </w:rPr>
              <w:t xml:space="preserve">Individual/Partner Project organization </w:t>
            </w:r>
          </w:p>
        </w:tc>
      </w:tr>
      <w:tr w:rsidR="00C1282A" w14:paraId="61C914EE" w14:textId="77777777" w:rsidTr="00C1282A">
        <w:trPr>
          <w:trHeight w:val="270"/>
        </w:trPr>
        <w:tc>
          <w:tcPr>
            <w:tcW w:w="1991" w:type="dxa"/>
          </w:tcPr>
          <w:p w14:paraId="46E83754" w14:textId="77777777" w:rsidR="00C1282A" w:rsidRPr="004E6507" w:rsidRDefault="00C1282A">
            <w:pPr>
              <w:rPr>
                <w:rFonts w:asciiTheme="minorHAnsi" w:hAnsiTheme="minorHAnsi"/>
              </w:rPr>
            </w:pPr>
            <w:r w:rsidRPr="004E6507">
              <w:rPr>
                <w:rFonts w:asciiTheme="minorHAnsi" w:hAnsiTheme="minorHAnsi"/>
              </w:rPr>
              <w:t xml:space="preserve">Not Proficient </w:t>
            </w:r>
          </w:p>
        </w:tc>
        <w:tc>
          <w:tcPr>
            <w:tcW w:w="3614" w:type="dxa"/>
          </w:tcPr>
          <w:p w14:paraId="559F7A57" w14:textId="77777777" w:rsidR="00C1282A" w:rsidRPr="004E6507" w:rsidRDefault="002437B9">
            <w:pPr>
              <w:rPr>
                <w:rFonts w:asciiTheme="minorHAnsi" w:hAnsiTheme="minorHAnsi"/>
              </w:rPr>
            </w:pPr>
            <w:r w:rsidRPr="004E6507">
              <w:rPr>
                <w:rFonts w:asciiTheme="minorHAnsi" w:hAnsiTheme="minorHAnsi"/>
              </w:rPr>
              <w:t xml:space="preserve">Didn’t find the slope or the y-intercept. Could not find the linear equation. Didn’t identify the x and y in their table </w:t>
            </w:r>
          </w:p>
        </w:tc>
        <w:tc>
          <w:tcPr>
            <w:tcW w:w="4050" w:type="dxa"/>
          </w:tcPr>
          <w:p w14:paraId="622539DD" w14:textId="77777777" w:rsidR="00C1282A" w:rsidRPr="004E6507" w:rsidRDefault="002437B9">
            <w:pPr>
              <w:rPr>
                <w:rFonts w:asciiTheme="minorHAnsi" w:hAnsiTheme="minorHAnsi"/>
              </w:rPr>
            </w:pPr>
            <w:r w:rsidRPr="004E6507">
              <w:rPr>
                <w:rFonts w:asciiTheme="minorHAnsi" w:hAnsiTheme="minorHAnsi"/>
              </w:rPr>
              <w:t xml:space="preserve">Incomplete Date or incorrect. </w:t>
            </w:r>
          </w:p>
        </w:tc>
        <w:tc>
          <w:tcPr>
            <w:tcW w:w="3780" w:type="dxa"/>
          </w:tcPr>
          <w:p w14:paraId="4929C075" w14:textId="77777777" w:rsidR="00C1282A" w:rsidRPr="004E6507" w:rsidRDefault="004E6507">
            <w:pPr>
              <w:rPr>
                <w:rFonts w:asciiTheme="minorHAnsi" w:hAnsiTheme="minorHAnsi"/>
              </w:rPr>
            </w:pPr>
            <w:r w:rsidRPr="004E6507">
              <w:rPr>
                <w:rFonts w:asciiTheme="minorHAnsi" w:hAnsiTheme="minorHAnsi"/>
              </w:rPr>
              <w:t xml:space="preserve">Both partners didn’t use time </w:t>
            </w:r>
            <w:r w:rsidR="00C2573B" w:rsidRPr="004E6507">
              <w:rPr>
                <w:rFonts w:asciiTheme="minorHAnsi" w:hAnsiTheme="minorHAnsi"/>
              </w:rPr>
              <w:t>efficiently</w:t>
            </w:r>
            <w:r w:rsidRPr="004E6507">
              <w:rPr>
                <w:rFonts w:asciiTheme="minorHAnsi" w:hAnsiTheme="minorHAnsi"/>
              </w:rPr>
              <w:t>. Lots of talking.</w:t>
            </w:r>
            <w:r w:rsidR="00C2573B">
              <w:rPr>
                <w:rFonts w:asciiTheme="minorHAnsi" w:hAnsiTheme="minorHAnsi"/>
              </w:rPr>
              <w:t xml:space="preserve"> Lacked organization and neatness. </w:t>
            </w:r>
          </w:p>
        </w:tc>
      </w:tr>
      <w:tr w:rsidR="00C1282A" w14:paraId="06A56C02" w14:textId="77777777" w:rsidTr="00C1282A">
        <w:trPr>
          <w:trHeight w:val="287"/>
        </w:trPr>
        <w:tc>
          <w:tcPr>
            <w:tcW w:w="1991" w:type="dxa"/>
          </w:tcPr>
          <w:p w14:paraId="7A34D2C9" w14:textId="77777777" w:rsidR="00C1282A" w:rsidRPr="004E6507" w:rsidRDefault="00C1282A">
            <w:pPr>
              <w:rPr>
                <w:rFonts w:asciiTheme="minorHAnsi" w:hAnsiTheme="minorHAnsi"/>
              </w:rPr>
            </w:pPr>
            <w:r w:rsidRPr="004E6507">
              <w:rPr>
                <w:rFonts w:asciiTheme="minorHAnsi" w:hAnsiTheme="minorHAnsi"/>
              </w:rPr>
              <w:t xml:space="preserve">Basic </w:t>
            </w:r>
          </w:p>
        </w:tc>
        <w:tc>
          <w:tcPr>
            <w:tcW w:w="3614" w:type="dxa"/>
          </w:tcPr>
          <w:p w14:paraId="5787718A" w14:textId="77777777" w:rsidR="00C1282A" w:rsidRPr="004E6507" w:rsidRDefault="004E6507">
            <w:pPr>
              <w:rPr>
                <w:rFonts w:asciiTheme="minorHAnsi" w:hAnsiTheme="minorHAnsi"/>
              </w:rPr>
            </w:pPr>
            <w:r>
              <w:rPr>
                <w:rFonts w:asciiTheme="minorHAnsi" w:hAnsiTheme="minorHAnsi"/>
              </w:rPr>
              <w:t xml:space="preserve">T-charts have minor mistakes which caused the graph if the system to be incorrect. </w:t>
            </w:r>
          </w:p>
        </w:tc>
        <w:tc>
          <w:tcPr>
            <w:tcW w:w="4050" w:type="dxa"/>
          </w:tcPr>
          <w:p w14:paraId="021B932D" w14:textId="77777777" w:rsidR="00C1282A" w:rsidRPr="004E6507" w:rsidRDefault="002437B9">
            <w:pPr>
              <w:rPr>
                <w:rFonts w:asciiTheme="minorHAnsi" w:hAnsiTheme="minorHAnsi"/>
              </w:rPr>
            </w:pPr>
            <w:r w:rsidRPr="004E6507">
              <w:rPr>
                <w:rFonts w:asciiTheme="minorHAnsi" w:hAnsiTheme="minorHAnsi"/>
              </w:rPr>
              <w:t xml:space="preserve">Mostly Complete but some mistakes in the calculations of the t-chart. </w:t>
            </w:r>
          </w:p>
        </w:tc>
        <w:tc>
          <w:tcPr>
            <w:tcW w:w="3780" w:type="dxa"/>
          </w:tcPr>
          <w:p w14:paraId="76E9E93B" w14:textId="77777777" w:rsidR="00C1282A" w:rsidRPr="004E6507" w:rsidRDefault="00C2573B">
            <w:pPr>
              <w:rPr>
                <w:rFonts w:asciiTheme="minorHAnsi" w:hAnsiTheme="minorHAnsi"/>
              </w:rPr>
            </w:pPr>
            <w:r>
              <w:rPr>
                <w:rFonts w:asciiTheme="minorHAnsi" w:hAnsiTheme="minorHAnsi"/>
              </w:rPr>
              <w:t xml:space="preserve">One partner did more work than the other. Didn’t work as a team. Not very organized or colorful. </w:t>
            </w:r>
          </w:p>
        </w:tc>
      </w:tr>
      <w:tr w:rsidR="00C1282A" w14:paraId="029349A7" w14:textId="77777777" w:rsidTr="00C1282A">
        <w:trPr>
          <w:trHeight w:val="287"/>
        </w:trPr>
        <w:tc>
          <w:tcPr>
            <w:tcW w:w="1991" w:type="dxa"/>
          </w:tcPr>
          <w:p w14:paraId="132D3E9A" w14:textId="77777777" w:rsidR="00C1282A" w:rsidRPr="004E6507" w:rsidRDefault="00C1282A">
            <w:pPr>
              <w:rPr>
                <w:rFonts w:asciiTheme="minorHAnsi" w:hAnsiTheme="minorHAnsi"/>
              </w:rPr>
            </w:pPr>
            <w:r w:rsidRPr="004E6507">
              <w:rPr>
                <w:rFonts w:asciiTheme="minorHAnsi" w:hAnsiTheme="minorHAnsi"/>
              </w:rPr>
              <w:t xml:space="preserve">Proficient </w:t>
            </w:r>
          </w:p>
        </w:tc>
        <w:tc>
          <w:tcPr>
            <w:tcW w:w="3614" w:type="dxa"/>
          </w:tcPr>
          <w:p w14:paraId="49C7646C" w14:textId="77777777" w:rsidR="00C1282A" w:rsidRDefault="004E6507">
            <w:pPr>
              <w:rPr>
                <w:rFonts w:asciiTheme="minorHAnsi" w:hAnsiTheme="minorHAnsi"/>
              </w:rPr>
            </w:pPr>
            <w:r>
              <w:rPr>
                <w:rFonts w:asciiTheme="minorHAnsi" w:hAnsiTheme="minorHAnsi"/>
              </w:rPr>
              <w:t>T-chart and graphs are correct and they are color coded. No major mistakes</w:t>
            </w:r>
            <w:r w:rsidR="00C2573B">
              <w:rPr>
                <w:rFonts w:asciiTheme="minorHAnsi" w:hAnsiTheme="minorHAnsi"/>
              </w:rPr>
              <w:t xml:space="preserve"> and most questions correctly. </w:t>
            </w:r>
          </w:p>
          <w:p w14:paraId="01647235" w14:textId="77777777" w:rsidR="004E6507" w:rsidRPr="004E6507" w:rsidRDefault="004E6507">
            <w:pPr>
              <w:rPr>
                <w:rFonts w:asciiTheme="minorHAnsi" w:hAnsiTheme="minorHAnsi"/>
              </w:rPr>
            </w:pPr>
            <w:r>
              <w:rPr>
                <w:rFonts w:asciiTheme="minorHAnsi" w:hAnsiTheme="minorHAnsi"/>
              </w:rPr>
              <w:t xml:space="preserve">Energy table is complete. </w:t>
            </w:r>
          </w:p>
        </w:tc>
        <w:tc>
          <w:tcPr>
            <w:tcW w:w="4050" w:type="dxa"/>
          </w:tcPr>
          <w:p w14:paraId="057E0F1C" w14:textId="77777777" w:rsidR="00C1282A" w:rsidRPr="004E6507" w:rsidRDefault="004E6507">
            <w:pPr>
              <w:rPr>
                <w:rFonts w:asciiTheme="minorHAnsi" w:hAnsiTheme="minorHAnsi"/>
              </w:rPr>
            </w:pPr>
            <w:r>
              <w:rPr>
                <w:rFonts w:asciiTheme="minorHAnsi" w:hAnsiTheme="minorHAnsi"/>
              </w:rPr>
              <w:t xml:space="preserve">Completed most of the project with no mistakes. Calculations mostly correct. </w:t>
            </w:r>
          </w:p>
        </w:tc>
        <w:tc>
          <w:tcPr>
            <w:tcW w:w="3780" w:type="dxa"/>
          </w:tcPr>
          <w:p w14:paraId="50164CF6" w14:textId="77777777" w:rsidR="00C1282A" w:rsidRPr="004E6507" w:rsidRDefault="00C2573B">
            <w:pPr>
              <w:rPr>
                <w:rFonts w:asciiTheme="minorHAnsi" w:hAnsiTheme="minorHAnsi"/>
              </w:rPr>
            </w:pPr>
            <w:r>
              <w:rPr>
                <w:rFonts w:asciiTheme="minorHAnsi" w:hAnsiTheme="minorHAnsi"/>
              </w:rPr>
              <w:t xml:space="preserve">Did all the minimum requirements. Pretty organized but not very neat. </w:t>
            </w:r>
          </w:p>
        </w:tc>
      </w:tr>
      <w:tr w:rsidR="00C1282A" w14:paraId="40EF720E" w14:textId="77777777" w:rsidTr="00C1282A">
        <w:trPr>
          <w:trHeight w:val="287"/>
        </w:trPr>
        <w:tc>
          <w:tcPr>
            <w:tcW w:w="1991" w:type="dxa"/>
          </w:tcPr>
          <w:p w14:paraId="677D3C72" w14:textId="77777777" w:rsidR="00C1282A" w:rsidRPr="004E6507" w:rsidRDefault="00C1282A">
            <w:pPr>
              <w:rPr>
                <w:rFonts w:asciiTheme="minorHAnsi" w:hAnsiTheme="minorHAnsi"/>
              </w:rPr>
            </w:pPr>
            <w:r w:rsidRPr="004E6507">
              <w:rPr>
                <w:rFonts w:asciiTheme="minorHAnsi" w:hAnsiTheme="minorHAnsi"/>
              </w:rPr>
              <w:t>Advanced</w:t>
            </w:r>
          </w:p>
        </w:tc>
        <w:tc>
          <w:tcPr>
            <w:tcW w:w="3614" w:type="dxa"/>
          </w:tcPr>
          <w:p w14:paraId="4A84C4C5" w14:textId="77777777" w:rsidR="00C1282A" w:rsidRPr="004E6507" w:rsidRDefault="004E6507">
            <w:pPr>
              <w:rPr>
                <w:rFonts w:asciiTheme="minorHAnsi" w:hAnsiTheme="minorHAnsi"/>
              </w:rPr>
            </w:pPr>
            <w:r>
              <w:rPr>
                <w:rFonts w:asciiTheme="minorHAnsi" w:hAnsiTheme="minorHAnsi"/>
              </w:rPr>
              <w:t xml:space="preserve">Above average knowledge about graphing systems. Showed how slope and y-intercept was found. Answered all questions correctly and the t-chart along with the corresponding graphs have no mistakes. </w:t>
            </w:r>
          </w:p>
        </w:tc>
        <w:tc>
          <w:tcPr>
            <w:tcW w:w="4050" w:type="dxa"/>
          </w:tcPr>
          <w:p w14:paraId="627DA4DD" w14:textId="77777777" w:rsidR="00C1282A" w:rsidRPr="004E6507" w:rsidRDefault="004E6507">
            <w:pPr>
              <w:rPr>
                <w:rFonts w:asciiTheme="minorHAnsi" w:hAnsiTheme="minorHAnsi"/>
              </w:rPr>
            </w:pPr>
            <w:r>
              <w:rPr>
                <w:rFonts w:asciiTheme="minorHAnsi" w:hAnsiTheme="minorHAnsi"/>
              </w:rPr>
              <w:t>Went above and beyond what was asked from the project. All data set had no mistakes an</w:t>
            </w:r>
            <w:r w:rsidR="00F83729">
              <w:rPr>
                <w:rFonts w:asciiTheme="minorHAnsi" w:hAnsiTheme="minorHAnsi"/>
              </w:rPr>
              <w:t xml:space="preserve">d all calculations were correct along with the corresponding graphs. </w:t>
            </w:r>
          </w:p>
        </w:tc>
        <w:tc>
          <w:tcPr>
            <w:tcW w:w="3780" w:type="dxa"/>
          </w:tcPr>
          <w:p w14:paraId="092A9053" w14:textId="77777777" w:rsidR="00C1282A" w:rsidRPr="004E6507" w:rsidRDefault="004E6507">
            <w:pPr>
              <w:rPr>
                <w:rFonts w:asciiTheme="minorHAnsi" w:hAnsiTheme="minorHAnsi"/>
              </w:rPr>
            </w:pPr>
            <w:r w:rsidRPr="004E6507">
              <w:rPr>
                <w:rFonts w:asciiTheme="minorHAnsi" w:hAnsiTheme="minorHAnsi"/>
              </w:rPr>
              <w:t>Excellent use if time and both partners did 50 % of the work as required. Color coded the t-charts with its corresponding graphs</w:t>
            </w:r>
            <w:r w:rsidR="00C2573B">
              <w:rPr>
                <w:rFonts w:asciiTheme="minorHAnsi" w:hAnsiTheme="minorHAnsi"/>
              </w:rPr>
              <w:t xml:space="preserve"> and very well organized and neat</w:t>
            </w:r>
            <w:r w:rsidRPr="004E6507">
              <w:rPr>
                <w:rFonts w:asciiTheme="minorHAnsi" w:hAnsiTheme="minorHAnsi"/>
              </w:rPr>
              <w:t xml:space="preserve">. </w:t>
            </w:r>
          </w:p>
        </w:tc>
      </w:tr>
    </w:tbl>
    <w:p w14:paraId="3CF75BE0" w14:textId="77777777" w:rsidR="008008E9" w:rsidRDefault="008008E9"/>
    <w:p w14:paraId="788C8394" w14:textId="77777777" w:rsidR="008008E9" w:rsidRDefault="008008E9"/>
    <w:p w14:paraId="41A0B17D" w14:textId="77777777" w:rsidR="00EA7EA6" w:rsidRDefault="00EA7EA6"/>
    <w:p w14:paraId="4CC5D177" w14:textId="77777777" w:rsidR="004E6507" w:rsidRDefault="004E6507"/>
    <w:p w14:paraId="5C019FE4" w14:textId="77777777" w:rsidR="00C2573B" w:rsidRDefault="00C2573B"/>
    <w:tbl>
      <w:tblPr>
        <w:tblW w:w="12831" w:type="dxa"/>
        <w:tblBorders>
          <w:top w:val="nil"/>
          <w:left w:val="nil"/>
          <w:bottom w:val="nil"/>
          <w:right w:val="nil"/>
        </w:tblBorders>
        <w:tblLayout w:type="fixed"/>
        <w:tblLook w:val="0000" w:firstRow="0" w:lastRow="0" w:firstColumn="0" w:lastColumn="0" w:noHBand="0" w:noVBand="0"/>
      </w:tblPr>
      <w:tblGrid>
        <w:gridCol w:w="5166"/>
        <w:gridCol w:w="3296"/>
        <w:gridCol w:w="2244"/>
        <w:gridCol w:w="2093"/>
        <w:gridCol w:w="32"/>
      </w:tblGrid>
      <w:tr w:rsidR="00EA7EA6" w14:paraId="06C6796F" w14:textId="77777777" w:rsidTr="002147DA">
        <w:trPr>
          <w:trHeight w:val="179"/>
        </w:trPr>
        <w:tc>
          <w:tcPr>
            <w:tcW w:w="12831" w:type="dxa"/>
            <w:gridSpan w:val="5"/>
            <w:tcBorders>
              <w:top w:val="single" w:sz="6" w:space="0" w:color="000000"/>
              <w:left w:val="single" w:sz="4" w:space="0" w:color="000000"/>
              <w:bottom w:val="single" w:sz="4" w:space="0" w:color="000000"/>
            </w:tcBorders>
            <w:shd w:val="pct10" w:color="auto" w:fill="auto"/>
            <w:vAlign w:val="center"/>
          </w:tcPr>
          <w:p w14:paraId="455FC99E" w14:textId="77777777" w:rsidR="00EA7EA6" w:rsidRDefault="00EA7EA6" w:rsidP="002437B9">
            <w:pPr>
              <w:pStyle w:val="Default"/>
              <w:jc w:val="center"/>
              <w:rPr>
                <w:sz w:val="28"/>
                <w:szCs w:val="28"/>
              </w:rPr>
            </w:pPr>
            <w:r>
              <w:rPr>
                <w:b/>
                <w:bCs/>
                <w:sz w:val="28"/>
                <w:szCs w:val="28"/>
              </w:rPr>
              <w:lastRenderedPageBreak/>
              <w:t>Energy Efficient Appliance Energy Consumption Chart</w:t>
            </w:r>
          </w:p>
        </w:tc>
      </w:tr>
      <w:tr w:rsidR="00EA7EA6" w14:paraId="4C11FDE6" w14:textId="77777777" w:rsidTr="002147DA">
        <w:trPr>
          <w:trHeight w:val="1443"/>
        </w:trPr>
        <w:tc>
          <w:tcPr>
            <w:tcW w:w="12831" w:type="dxa"/>
            <w:gridSpan w:val="5"/>
            <w:tcBorders>
              <w:top w:val="single" w:sz="6" w:space="0" w:color="000000"/>
              <w:left w:val="single" w:sz="4" w:space="0" w:color="000000"/>
              <w:bottom w:val="single" w:sz="4" w:space="0" w:color="000000"/>
            </w:tcBorders>
            <w:shd w:val="pct10" w:color="auto" w:fill="auto"/>
            <w:vAlign w:val="center"/>
          </w:tcPr>
          <w:p w14:paraId="072D524C" w14:textId="77777777" w:rsidR="00EA7EA6" w:rsidRPr="00F16D41" w:rsidRDefault="00EA7EA6" w:rsidP="002437B9">
            <w:pPr>
              <w:pStyle w:val="Default"/>
            </w:pPr>
            <w:r w:rsidRPr="00F16D41">
              <w:t xml:space="preserve">The chart below shows the energy usage of high efficiency appliances that use approximately 15% less electricity than standard models. Using this information, determine how much money could be saved by using high-efficiency appliances in your home rather than standard models. </w:t>
            </w:r>
          </w:p>
          <w:p w14:paraId="70BADF36" w14:textId="77777777" w:rsidR="00EA7EA6" w:rsidRDefault="00EA7EA6" w:rsidP="002437B9">
            <w:pPr>
              <w:pStyle w:val="Default"/>
              <w:rPr>
                <w:sz w:val="28"/>
                <w:szCs w:val="28"/>
              </w:rPr>
            </w:pPr>
          </w:p>
        </w:tc>
      </w:tr>
      <w:tr w:rsidR="00EA7EA6" w14:paraId="7EFCF6E6" w14:textId="77777777" w:rsidTr="00A641DE">
        <w:trPr>
          <w:gridAfter w:val="1"/>
          <w:wAfter w:w="32" w:type="dxa"/>
          <w:trHeight w:val="678"/>
        </w:trPr>
        <w:tc>
          <w:tcPr>
            <w:tcW w:w="5166" w:type="dxa"/>
            <w:tcBorders>
              <w:top w:val="single" w:sz="4" w:space="0" w:color="000000"/>
              <w:left w:val="single" w:sz="4" w:space="0" w:color="000000"/>
              <w:bottom w:val="single" w:sz="4" w:space="0" w:color="000000"/>
              <w:right w:val="single" w:sz="4" w:space="0" w:color="000000"/>
            </w:tcBorders>
            <w:shd w:val="pct10" w:color="auto" w:fill="auto"/>
          </w:tcPr>
          <w:p w14:paraId="69462DF4" w14:textId="77777777" w:rsidR="00EA7EA6" w:rsidRDefault="00EA7EA6" w:rsidP="002437B9">
            <w:pPr>
              <w:pStyle w:val="Default"/>
              <w:rPr>
                <w:sz w:val="28"/>
                <w:szCs w:val="28"/>
              </w:rPr>
            </w:pPr>
            <w:r>
              <w:rPr>
                <w:sz w:val="28"/>
                <w:szCs w:val="28"/>
              </w:rPr>
              <w:t xml:space="preserve">Appliance Type </w:t>
            </w:r>
          </w:p>
        </w:tc>
        <w:tc>
          <w:tcPr>
            <w:tcW w:w="3296" w:type="dxa"/>
            <w:tcBorders>
              <w:top w:val="single" w:sz="4" w:space="0" w:color="000000"/>
              <w:left w:val="single" w:sz="4" w:space="0" w:color="000000"/>
              <w:bottom w:val="single" w:sz="4" w:space="0" w:color="000000"/>
              <w:right w:val="single" w:sz="4" w:space="0" w:color="000000"/>
            </w:tcBorders>
            <w:shd w:val="pct10" w:color="auto" w:fill="auto"/>
          </w:tcPr>
          <w:p w14:paraId="445DDBD5" w14:textId="77777777" w:rsidR="00EA7EA6" w:rsidRDefault="00EA7EA6" w:rsidP="002437B9">
            <w:pPr>
              <w:pStyle w:val="Default"/>
              <w:jc w:val="center"/>
              <w:rPr>
                <w:sz w:val="28"/>
                <w:szCs w:val="28"/>
              </w:rPr>
            </w:pPr>
            <w:r>
              <w:rPr>
                <w:sz w:val="28"/>
                <w:szCs w:val="28"/>
              </w:rPr>
              <w:t xml:space="preserve">Standard Appliance Wattage </w:t>
            </w:r>
          </w:p>
        </w:tc>
        <w:tc>
          <w:tcPr>
            <w:tcW w:w="2244" w:type="dxa"/>
            <w:tcBorders>
              <w:top w:val="single" w:sz="4" w:space="0" w:color="000000"/>
              <w:left w:val="single" w:sz="4" w:space="0" w:color="000000"/>
              <w:bottom w:val="single" w:sz="4" w:space="0" w:color="000000"/>
              <w:right w:val="single" w:sz="4" w:space="0" w:color="000000"/>
            </w:tcBorders>
            <w:shd w:val="pct10" w:color="auto" w:fill="auto"/>
          </w:tcPr>
          <w:p w14:paraId="5FC74D53" w14:textId="77777777" w:rsidR="00EA7EA6" w:rsidRDefault="00EA7EA6" w:rsidP="002437B9">
            <w:pPr>
              <w:pStyle w:val="Default"/>
              <w:jc w:val="center"/>
              <w:rPr>
                <w:sz w:val="28"/>
                <w:szCs w:val="28"/>
              </w:rPr>
            </w:pPr>
            <w:r>
              <w:rPr>
                <w:sz w:val="28"/>
                <w:szCs w:val="28"/>
              </w:rPr>
              <w:t xml:space="preserve">High-efficiency Appliance Wattage </w:t>
            </w:r>
          </w:p>
        </w:tc>
        <w:tc>
          <w:tcPr>
            <w:tcW w:w="2093" w:type="dxa"/>
            <w:tcBorders>
              <w:top w:val="single" w:sz="4" w:space="0" w:color="000000"/>
              <w:left w:val="single" w:sz="4" w:space="0" w:color="000000"/>
              <w:bottom w:val="single" w:sz="4" w:space="0" w:color="000000"/>
              <w:right w:val="single" w:sz="4" w:space="0" w:color="000000"/>
            </w:tcBorders>
            <w:shd w:val="pct10" w:color="auto" w:fill="auto"/>
          </w:tcPr>
          <w:p w14:paraId="7BEE45E9" w14:textId="77777777" w:rsidR="00EA7EA6" w:rsidRDefault="00EA7EA6" w:rsidP="002437B9">
            <w:pPr>
              <w:pStyle w:val="Default"/>
              <w:jc w:val="center"/>
              <w:rPr>
                <w:sz w:val="28"/>
                <w:szCs w:val="28"/>
              </w:rPr>
            </w:pPr>
            <w:r>
              <w:rPr>
                <w:sz w:val="28"/>
                <w:szCs w:val="28"/>
              </w:rPr>
              <w:t xml:space="preserve">Difference in Wattage </w:t>
            </w:r>
          </w:p>
        </w:tc>
      </w:tr>
      <w:tr w:rsidR="00EA7EA6" w14:paraId="5C9260A5" w14:textId="77777777" w:rsidTr="00EA7EA6">
        <w:trPr>
          <w:gridAfter w:val="1"/>
          <w:wAfter w:w="32" w:type="dxa"/>
          <w:trHeight w:val="173"/>
        </w:trPr>
        <w:tc>
          <w:tcPr>
            <w:tcW w:w="51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98CE1D" w14:textId="77777777" w:rsidR="00EA7EA6" w:rsidRPr="00EA7EA6" w:rsidRDefault="00EA7EA6" w:rsidP="002437B9">
            <w:pPr>
              <w:pStyle w:val="Default"/>
              <w:rPr>
                <w:sz w:val="26"/>
                <w:szCs w:val="26"/>
              </w:rPr>
            </w:pPr>
            <w:r w:rsidRPr="00EA7EA6">
              <w:rPr>
                <w:sz w:val="26"/>
                <w:szCs w:val="26"/>
              </w:rPr>
              <w:t xml:space="preserve">Barbecue Grill </w:t>
            </w:r>
          </w:p>
        </w:tc>
        <w:tc>
          <w:tcPr>
            <w:tcW w:w="3296" w:type="dxa"/>
            <w:tcBorders>
              <w:top w:val="single" w:sz="4" w:space="0" w:color="000000"/>
              <w:left w:val="single" w:sz="4" w:space="0" w:color="000000"/>
              <w:bottom w:val="single" w:sz="4" w:space="0" w:color="000000"/>
              <w:right w:val="single" w:sz="4" w:space="0" w:color="000000"/>
            </w:tcBorders>
            <w:vAlign w:val="center"/>
          </w:tcPr>
          <w:p w14:paraId="0628126B" w14:textId="77777777" w:rsidR="00EA7EA6" w:rsidRDefault="00EA7EA6" w:rsidP="002437B9">
            <w:pPr>
              <w:pStyle w:val="Default"/>
              <w:jc w:val="center"/>
              <w:rPr>
                <w:sz w:val="28"/>
                <w:szCs w:val="28"/>
              </w:rPr>
            </w:pPr>
            <w:r>
              <w:rPr>
                <w:sz w:val="28"/>
                <w:szCs w:val="28"/>
              </w:rPr>
              <w:t xml:space="preserve">1350 </w:t>
            </w:r>
          </w:p>
        </w:tc>
        <w:tc>
          <w:tcPr>
            <w:tcW w:w="2244" w:type="dxa"/>
            <w:tcBorders>
              <w:top w:val="single" w:sz="4" w:space="0" w:color="000000"/>
              <w:left w:val="single" w:sz="4" w:space="0" w:color="000000"/>
              <w:bottom w:val="single" w:sz="4" w:space="0" w:color="000000"/>
              <w:right w:val="single" w:sz="4" w:space="0" w:color="000000"/>
            </w:tcBorders>
            <w:vAlign w:val="center"/>
          </w:tcPr>
          <w:p w14:paraId="4A574B38" w14:textId="77777777" w:rsidR="00EA7EA6" w:rsidRDefault="00EA7EA6" w:rsidP="002437B9">
            <w:pPr>
              <w:pStyle w:val="Default"/>
              <w:jc w:val="center"/>
              <w:rPr>
                <w:sz w:val="28"/>
                <w:szCs w:val="28"/>
              </w:rPr>
            </w:pPr>
            <w:r>
              <w:rPr>
                <w:sz w:val="28"/>
                <w:szCs w:val="28"/>
              </w:rPr>
              <w:t xml:space="preserve">1150 </w:t>
            </w:r>
          </w:p>
        </w:tc>
        <w:tc>
          <w:tcPr>
            <w:tcW w:w="2093" w:type="dxa"/>
            <w:tcBorders>
              <w:top w:val="single" w:sz="4" w:space="0" w:color="000000"/>
              <w:bottom w:val="single" w:sz="4" w:space="0" w:color="000000"/>
              <w:right w:val="single" w:sz="4" w:space="0" w:color="000000"/>
            </w:tcBorders>
            <w:vAlign w:val="center"/>
          </w:tcPr>
          <w:p w14:paraId="11ED6D9A" w14:textId="77777777" w:rsidR="00EA7EA6" w:rsidRDefault="00EA7EA6" w:rsidP="002437B9">
            <w:pPr>
              <w:pStyle w:val="Default"/>
              <w:jc w:val="center"/>
              <w:rPr>
                <w:sz w:val="28"/>
                <w:szCs w:val="28"/>
              </w:rPr>
            </w:pPr>
            <w:r>
              <w:rPr>
                <w:sz w:val="28"/>
                <w:szCs w:val="28"/>
              </w:rPr>
              <w:t xml:space="preserve">200 </w:t>
            </w:r>
          </w:p>
        </w:tc>
      </w:tr>
      <w:tr w:rsidR="00EA7EA6" w14:paraId="5E4C3194" w14:textId="77777777" w:rsidTr="00EA7EA6">
        <w:trPr>
          <w:gridAfter w:val="1"/>
          <w:wAfter w:w="32" w:type="dxa"/>
          <w:trHeight w:val="174"/>
        </w:trPr>
        <w:tc>
          <w:tcPr>
            <w:tcW w:w="51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928084" w14:textId="77777777" w:rsidR="00EA7EA6" w:rsidRPr="00EA7EA6" w:rsidRDefault="00EA7EA6" w:rsidP="002437B9">
            <w:pPr>
              <w:pStyle w:val="Default"/>
              <w:rPr>
                <w:sz w:val="26"/>
                <w:szCs w:val="26"/>
              </w:rPr>
            </w:pPr>
            <w:r w:rsidRPr="00EA7EA6">
              <w:rPr>
                <w:sz w:val="26"/>
                <w:szCs w:val="26"/>
              </w:rPr>
              <w:t xml:space="preserve">Dishwasher </w:t>
            </w:r>
          </w:p>
        </w:tc>
        <w:tc>
          <w:tcPr>
            <w:tcW w:w="3296" w:type="dxa"/>
            <w:tcBorders>
              <w:top w:val="single" w:sz="4" w:space="0" w:color="000000"/>
              <w:left w:val="single" w:sz="4" w:space="0" w:color="000000"/>
              <w:bottom w:val="single" w:sz="4" w:space="0" w:color="000000"/>
              <w:right w:val="single" w:sz="4" w:space="0" w:color="000000"/>
            </w:tcBorders>
            <w:vAlign w:val="center"/>
          </w:tcPr>
          <w:p w14:paraId="6D593B57" w14:textId="77777777" w:rsidR="00EA7EA6" w:rsidRDefault="00EA7EA6" w:rsidP="002437B9">
            <w:pPr>
              <w:pStyle w:val="Default"/>
              <w:jc w:val="center"/>
              <w:rPr>
                <w:sz w:val="28"/>
                <w:szCs w:val="28"/>
              </w:rPr>
            </w:pPr>
            <w:r>
              <w:rPr>
                <w:sz w:val="28"/>
                <w:szCs w:val="28"/>
              </w:rPr>
              <w:t xml:space="preserve">1300 </w:t>
            </w:r>
          </w:p>
        </w:tc>
        <w:tc>
          <w:tcPr>
            <w:tcW w:w="2244" w:type="dxa"/>
            <w:tcBorders>
              <w:top w:val="single" w:sz="4" w:space="0" w:color="000000"/>
              <w:left w:val="single" w:sz="4" w:space="0" w:color="000000"/>
              <w:bottom w:val="single" w:sz="4" w:space="0" w:color="000000"/>
              <w:right w:val="single" w:sz="4" w:space="0" w:color="000000"/>
            </w:tcBorders>
            <w:vAlign w:val="center"/>
          </w:tcPr>
          <w:p w14:paraId="13466E52" w14:textId="77777777" w:rsidR="00EA7EA6" w:rsidRDefault="00EA7EA6" w:rsidP="002437B9">
            <w:pPr>
              <w:pStyle w:val="Default"/>
              <w:jc w:val="center"/>
              <w:rPr>
                <w:sz w:val="28"/>
                <w:szCs w:val="28"/>
              </w:rPr>
            </w:pPr>
            <w:r>
              <w:rPr>
                <w:sz w:val="28"/>
                <w:szCs w:val="28"/>
              </w:rPr>
              <w:t xml:space="preserve">1105 </w:t>
            </w:r>
          </w:p>
        </w:tc>
        <w:tc>
          <w:tcPr>
            <w:tcW w:w="2093" w:type="dxa"/>
            <w:tcBorders>
              <w:top w:val="single" w:sz="4" w:space="0" w:color="000000"/>
              <w:bottom w:val="single" w:sz="4" w:space="0" w:color="000000"/>
              <w:right w:val="single" w:sz="4" w:space="0" w:color="000000"/>
            </w:tcBorders>
            <w:vAlign w:val="center"/>
          </w:tcPr>
          <w:p w14:paraId="1003010E" w14:textId="77777777" w:rsidR="00EA7EA6" w:rsidRDefault="00EA7EA6" w:rsidP="002437B9">
            <w:pPr>
              <w:pStyle w:val="Default"/>
              <w:jc w:val="center"/>
              <w:rPr>
                <w:sz w:val="28"/>
                <w:szCs w:val="28"/>
              </w:rPr>
            </w:pPr>
            <w:r>
              <w:rPr>
                <w:sz w:val="28"/>
                <w:szCs w:val="28"/>
              </w:rPr>
              <w:t xml:space="preserve">195 </w:t>
            </w:r>
          </w:p>
        </w:tc>
      </w:tr>
      <w:tr w:rsidR="00EA7EA6" w14:paraId="2B02264F" w14:textId="77777777" w:rsidTr="00EA7EA6">
        <w:trPr>
          <w:gridAfter w:val="1"/>
          <w:wAfter w:w="32" w:type="dxa"/>
          <w:trHeight w:val="341"/>
        </w:trPr>
        <w:tc>
          <w:tcPr>
            <w:tcW w:w="5166" w:type="dxa"/>
            <w:tcBorders>
              <w:top w:val="single" w:sz="4" w:space="0" w:color="000000"/>
              <w:left w:val="single" w:sz="4" w:space="0" w:color="000000"/>
              <w:bottom w:val="single" w:sz="4" w:space="0" w:color="000000"/>
              <w:right w:val="single" w:sz="4" w:space="0" w:color="000000"/>
            </w:tcBorders>
            <w:shd w:val="clear" w:color="auto" w:fill="D9D9D9"/>
          </w:tcPr>
          <w:p w14:paraId="2C16DD26" w14:textId="77777777" w:rsidR="00EA7EA6" w:rsidRPr="00EA7EA6" w:rsidRDefault="00EA7EA6" w:rsidP="002437B9">
            <w:pPr>
              <w:pStyle w:val="Default"/>
              <w:rPr>
                <w:sz w:val="26"/>
                <w:szCs w:val="26"/>
              </w:rPr>
            </w:pPr>
            <w:r w:rsidRPr="00EA7EA6">
              <w:rPr>
                <w:sz w:val="26"/>
                <w:szCs w:val="26"/>
              </w:rPr>
              <w:t xml:space="preserve">Food Freezer (15 Cubic Feet) </w:t>
            </w:r>
          </w:p>
        </w:tc>
        <w:tc>
          <w:tcPr>
            <w:tcW w:w="3296" w:type="dxa"/>
            <w:tcBorders>
              <w:top w:val="single" w:sz="4" w:space="0" w:color="000000"/>
              <w:left w:val="single" w:sz="4" w:space="0" w:color="000000"/>
              <w:bottom w:val="single" w:sz="4" w:space="0" w:color="000000"/>
              <w:right w:val="single" w:sz="4" w:space="0" w:color="000000"/>
            </w:tcBorders>
            <w:vAlign w:val="center"/>
          </w:tcPr>
          <w:p w14:paraId="042EC13E" w14:textId="77777777" w:rsidR="00EA7EA6" w:rsidRDefault="00EA7EA6" w:rsidP="002437B9">
            <w:pPr>
              <w:pStyle w:val="Default"/>
              <w:jc w:val="center"/>
              <w:rPr>
                <w:sz w:val="28"/>
                <w:szCs w:val="28"/>
              </w:rPr>
            </w:pPr>
            <w:r>
              <w:rPr>
                <w:sz w:val="28"/>
                <w:szCs w:val="28"/>
              </w:rPr>
              <w:t xml:space="preserve">335 </w:t>
            </w:r>
          </w:p>
        </w:tc>
        <w:tc>
          <w:tcPr>
            <w:tcW w:w="2244" w:type="dxa"/>
            <w:tcBorders>
              <w:top w:val="single" w:sz="4" w:space="0" w:color="000000"/>
              <w:left w:val="single" w:sz="4" w:space="0" w:color="000000"/>
              <w:bottom w:val="single" w:sz="4" w:space="0" w:color="000000"/>
              <w:right w:val="single" w:sz="4" w:space="0" w:color="000000"/>
            </w:tcBorders>
            <w:vAlign w:val="center"/>
          </w:tcPr>
          <w:p w14:paraId="10B8111D" w14:textId="77777777" w:rsidR="00EA7EA6" w:rsidRDefault="00EA7EA6" w:rsidP="002437B9">
            <w:pPr>
              <w:pStyle w:val="Default"/>
              <w:jc w:val="center"/>
              <w:rPr>
                <w:sz w:val="28"/>
                <w:szCs w:val="28"/>
              </w:rPr>
            </w:pPr>
            <w:r>
              <w:rPr>
                <w:sz w:val="28"/>
                <w:szCs w:val="28"/>
              </w:rPr>
              <w:t xml:space="preserve">285 </w:t>
            </w:r>
          </w:p>
        </w:tc>
        <w:tc>
          <w:tcPr>
            <w:tcW w:w="2093" w:type="dxa"/>
            <w:tcBorders>
              <w:top w:val="single" w:sz="4" w:space="0" w:color="000000"/>
              <w:bottom w:val="single" w:sz="4" w:space="0" w:color="000000"/>
              <w:right w:val="single" w:sz="4" w:space="0" w:color="000000"/>
            </w:tcBorders>
            <w:vAlign w:val="center"/>
          </w:tcPr>
          <w:p w14:paraId="007531BF" w14:textId="77777777" w:rsidR="00EA7EA6" w:rsidRDefault="00EA7EA6" w:rsidP="002437B9">
            <w:pPr>
              <w:pStyle w:val="Default"/>
              <w:jc w:val="center"/>
              <w:rPr>
                <w:sz w:val="28"/>
                <w:szCs w:val="28"/>
              </w:rPr>
            </w:pPr>
            <w:r>
              <w:rPr>
                <w:sz w:val="28"/>
                <w:szCs w:val="28"/>
              </w:rPr>
              <w:t xml:space="preserve">50 </w:t>
            </w:r>
          </w:p>
        </w:tc>
      </w:tr>
      <w:tr w:rsidR="00EA7EA6" w14:paraId="0F8AE1C0" w14:textId="77777777" w:rsidTr="00EA7EA6">
        <w:trPr>
          <w:gridAfter w:val="1"/>
          <w:wAfter w:w="32" w:type="dxa"/>
          <w:trHeight w:val="174"/>
        </w:trPr>
        <w:tc>
          <w:tcPr>
            <w:tcW w:w="51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467D7" w14:textId="77777777" w:rsidR="00EA7EA6" w:rsidRPr="00EA7EA6" w:rsidRDefault="00EA7EA6" w:rsidP="002437B9">
            <w:pPr>
              <w:pStyle w:val="Default"/>
              <w:rPr>
                <w:sz w:val="26"/>
                <w:szCs w:val="26"/>
              </w:rPr>
            </w:pPr>
            <w:r w:rsidRPr="00EA7EA6">
              <w:rPr>
                <w:sz w:val="26"/>
                <w:szCs w:val="26"/>
              </w:rPr>
              <w:t xml:space="preserve">Range </w:t>
            </w:r>
          </w:p>
        </w:tc>
        <w:tc>
          <w:tcPr>
            <w:tcW w:w="3296" w:type="dxa"/>
            <w:tcBorders>
              <w:top w:val="single" w:sz="4" w:space="0" w:color="000000"/>
              <w:left w:val="single" w:sz="4" w:space="0" w:color="000000"/>
              <w:bottom w:val="single" w:sz="4" w:space="0" w:color="000000"/>
              <w:right w:val="single" w:sz="4" w:space="0" w:color="000000"/>
            </w:tcBorders>
            <w:vAlign w:val="center"/>
          </w:tcPr>
          <w:p w14:paraId="4E90587E" w14:textId="77777777" w:rsidR="00EA7EA6" w:rsidRDefault="00EA7EA6" w:rsidP="002437B9">
            <w:pPr>
              <w:pStyle w:val="Default"/>
              <w:jc w:val="center"/>
              <w:rPr>
                <w:sz w:val="28"/>
                <w:szCs w:val="28"/>
              </w:rPr>
            </w:pPr>
            <w:r>
              <w:rPr>
                <w:sz w:val="28"/>
                <w:szCs w:val="28"/>
              </w:rPr>
              <w:t xml:space="preserve">12500 </w:t>
            </w:r>
          </w:p>
        </w:tc>
        <w:tc>
          <w:tcPr>
            <w:tcW w:w="2244" w:type="dxa"/>
            <w:tcBorders>
              <w:top w:val="single" w:sz="4" w:space="0" w:color="000000"/>
              <w:left w:val="single" w:sz="4" w:space="0" w:color="000000"/>
              <w:bottom w:val="single" w:sz="4" w:space="0" w:color="000000"/>
              <w:right w:val="single" w:sz="4" w:space="0" w:color="000000"/>
            </w:tcBorders>
            <w:vAlign w:val="center"/>
          </w:tcPr>
          <w:p w14:paraId="129FB082" w14:textId="77777777" w:rsidR="00EA7EA6" w:rsidRDefault="00EA7EA6" w:rsidP="002437B9">
            <w:pPr>
              <w:pStyle w:val="Default"/>
              <w:jc w:val="center"/>
              <w:rPr>
                <w:sz w:val="28"/>
                <w:szCs w:val="28"/>
              </w:rPr>
            </w:pPr>
            <w:r>
              <w:rPr>
                <w:sz w:val="28"/>
                <w:szCs w:val="28"/>
              </w:rPr>
              <w:t xml:space="preserve">10625 </w:t>
            </w:r>
          </w:p>
        </w:tc>
        <w:tc>
          <w:tcPr>
            <w:tcW w:w="2093" w:type="dxa"/>
            <w:tcBorders>
              <w:top w:val="single" w:sz="4" w:space="0" w:color="000000"/>
              <w:bottom w:val="single" w:sz="4" w:space="0" w:color="000000"/>
              <w:right w:val="single" w:sz="4" w:space="0" w:color="000000"/>
            </w:tcBorders>
            <w:vAlign w:val="center"/>
          </w:tcPr>
          <w:p w14:paraId="1343150A" w14:textId="77777777" w:rsidR="00EA7EA6" w:rsidRDefault="00EA7EA6" w:rsidP="002437B9">
            <w:pPr>
              <w:pStyle w:val="Default"/>
              <w:jc w:val="center"/>
              <w:rPr>
                <w:sz w:val="28"/>
                <w:szCs w:val="28"/>
              </w:rPr>
            </w:pPr>
            <w:r>
              <w:rPr>
                <w:sz w:val="28"/>
                <w:szCs w:val="28"/>
              </w:rPr>
              <w:t xml:space="preserve">1875 </w:t>
            </w:r>
          </w:p>
        </w:tc>
      </w:tr>
      <w:tr w:rsidR="00EA7EA6" w14:paraId="746273E5" w14:textId="77777777" w:rsidTr="00EA7EA6">
        <w:trPr>
          <w:gridAfter w:val="1"/>
          <w:wAfter w:w="32" w:type="dxa"/>
          <w:trHeight w:val="341"/>
        </w:trPr>
        <w:tc>
          <w:tcPr>
            <w:tcW w:w="5166" w:type="dxa"/>
            <w:tcBorders>
              <w:top w:val="single" w:sz="4" w:space="0" w:color="000000"/>
              <w:left w:val="single" w:sz="4" w:space="0" w:color="000000"/>
              <w:bottom w:val="single" w:sz="4" w:space="0" w:color="000000"/>
              <w:right w:val="single" w:sz="4" w:space="0" w:color="000000"/>
            </w:tcBorders>
            <w:shd w:val="clear" w:color="auto" w:fill="D9D9D9"/>
          </w:tcPr>
          <w:p w14:paraId="5E03304E" w14:textId="77777777" w:rsidR="00EA7EA6" w:rsidRPr="00EA7EA6" w:rsidRDefault="00EA7EA6" w:rsidP="002437B9">
            <w:pPr>
              <w:pStyle w:val="Default"/>
              <w:rPr>
                <w:sz w:val="26"/>
                <w:szCs w:val="26"/>
              </w:rPr>
            </w:pPr>
            <w:r w:rsidRPr="00EA7EA6">
              <w:rPr>
                <w:sz w:val="26"/>
                <w:szCs w:val="26"/>
              </w:rPr>
              <w:t xml:space="preserve">Refrigerator/Freezer (Frost Free) </w:t>
            </w:r>
          </w:p>
        </w:tc>
        <w:tc>
          <w:tcPr>
            <w:tcW w:w="3296" w:type="dxa"/>
            <w:tcBorders>
              <w:top w:val="single" w:sz="4" w:space="0" w:color="000000"/>
              <w:left w:val="single" w:sz="4" w:space="0" w:color="000000"/>
              <w:bottom w:val="single" w:sz="4" w:space="0" w:color="000000"/>
              <w:right w:val="single" w:sz="4" w:space="0" w:color="000000"/>
            </w:tcBorders>
            <w:vAlign w:val="center"/>
          </w:tcPr>
          <w:p w14:paraId="3B610AF6" w14:textId="77777777" w:rsidR="00EA7EA6" w:rsidRDefault="00EA7EA6" w:rsidP="002437B9">
            <w:pPr>
              <w:pStyle w:val="Default"/>
              <w:jc w:val="center"/>
              <w:rPr>
                <w:sz w:val="28"/>
                <w:szCs w:val="28"/>
              </w:rPr>
            </w:pPr>
            <w:r>
              <w:rPr>
                <w:sz w:val="28"/>
                <w:szCs w:val="28"/>
              </w:rPr>
              <w:t xml:space="preserve">500 </w:t>
            </w:r>
          </w:p>
        </w:tc>
        <w:tc>
          <w:tcPr>
            <w:tcW w:w="2244" w:type="dxa"/>
            <w:tcBorders>
              <w:top w:val="single" w:sz="4" w:space="0" w:color="000000"/>
              <w:left w:val="single" w:sz="4" w:space="0" w:color="000000"/>
              <w:bottom w:val="single" w:sz="4" w:space="0" w:color="000000"/>
              <w:right w:val="single" w:sz="4" w:space="0" w:color="000000"/>
            </w:tcBorders>
            <w:vAlign w:val="center"/>
          </w:tcPr>
          <w:p w14:paraId="14EE450E" w14:textId="77777777" w:rsidR="00EA7EA6" w:rsidRDefault="00EA7EA6" w:rsidP="002437B9">
            <w:pPr>
              <w:pStyle w:val="Default"/>
              <w:jc w:val="center"/>
              <w:rPr>
                <w:sz w:val="28"/>
                <w:szCs w:val="28"/>
              </w:rPr>
            </w:pPr>
            <w:r>
              <w:rPr>
                <w:sz w:val="28"/>
                <w:szCs w:val="28"/>
              </w:rPr>
              <w:t xml:space="preserve">425 </w:t>
            </w:r>
          </w:p>
        </w:tc>
        <w:tc>
          <w:tcPr>
            <w:tcW w:w="2093" w:type="dxa"/>
            <w:tcBorders>
              <w:top w:val="single" w:sz="4" w:space="0" w:color="000000"/>
              <w:bottom w:val="single" w:sz="4" w:space="0" w:color="000000"/>
              <w:right w:val="single" w:sz="4" w:space="0" w:color="000000"/>
            </w:tcBorders>
            <w:vAlign w:val="center"/>
          </w:tcPr>
          <w:p w14:paraId="13DBDAB8" w14:textId="77777777" w:rsidR="00EA7EA6" w:rsidRDefault="00EA7EA6" w:rsidP="002437B9">
            <w:pPr>
              <w:pStyle w:val="Default"/>
              <w:jc w:val="center"/>
              <w:rPr>
                <w:sz w:val="28"/>
                <w:szCs w:val="28"/>
              </w:rPr>
            </w:pPr>
            <w:r>
              <w:rPr>
                <w:sz w:val="28"/>
                <w:szCs w:val="28"/>
              </w:rPr>
              <w:t xml:space="preserve">75 </w:t>
            </w:r>
          </w:p>
        </w:tc>
      </w:tr>
      <w:tr w:rsidR="00EA7EA6" w14:paraId="5C6C3DB7" w14:textId="77777777" w:rsidTr="00EA7EA6">
        <w:trPr>
          <w:gridAfter w:val="1"/>
          <w:wAfter w:w="32" w:type="dxa"/>
          <w:trHeight w:val="173"/>
        </w:trPr>
        <w:tc>
          <w:tcPr>
            <w:tcW w:w="51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51B18" w14:textId="77777777" w:rsidR="00EA7EA6" w:rsidRPr="00EA7EA6" w:rsidRDefault="00EA7EA6" w:rsidP="002437B9">
            <w:pPr>
              <w:pStyle w:val="Default"/>
              <w:rPr>
                <w:sz w:val="26"/>
                <w:szCs w:val="26"/>
              </w:rPr>
            </w:pPr>
            <w:r w:rsidRPr="00EA7EA6">
              <w:rPr>
                <w:sz w:val="26"/>
                <w:szCs w:val="26"/>
              </w:rPr>
              <w:t xml:space="preserve">*Compact Fluorescent Bulb </w:t>
            </w:r>
          </w:p>
        </w:tc>
        <w:tc>
          <w:tcPr>
            <w:tcW w:w="3296" w:type="dxa"/>
            <w:tcBorders>
              <w:top w:val="single" w:sz="4" w:space="0" w:color="000000"/>
              <w:left w:val="single" w:sz="4" w:space="0" w:color="000000"/>
              <w:bottom w:val="single" w:sz="4" w:space="0" w:color="000000"/>
              <w:right w:val="single" w:sz="4" w:space="0" w:color="000000"/>
            </w:tcBorders>
            <w:vAlign w:val="center"/>
          </w:tcPr>
          <w:p w14:paraId="5EED27C8" w14:textId="77777777" w:rsidR="00EA7EA6" w:rsidRDefault="00EA7EA6" w:rsidP="002437B9">
            <w:pPr>
              <w:pStyle w:val="Default"/>
              <w:jc w:val="center"/>
              <w:rPr>
                <w:sz w:val="28"/>
                <w:szCs w:val="28"/>
              </w:rPr>
            </w:pPr>
            <w:r>
              <w:rPr>
                <w:sz w:val="28"/>
                <w:szCs w:val="28"/>
              </w:rPr>
              <w:t xml:space="preserve">60 </w:t>
            </w:r>
          </w:p>
        </w:tc>
        <w:tc>
          <w:tcPr>
            <w:tcW w:w="2244" w:type="dxa"/>
            <w:tcBorders>
              <w:top w:val="single" w:sz="4" w:space="0" w:color="000000"/>
              <w:left w:val="single" w:sz="4" w:space="0" w:color="000000"/>
              <w:bottom w:val="single" w:sz="4" w:space="0" w:color="000000"/>
              <w:right w:val="single" w:sz="4" w:space="0" w:color="000000"/>
            </w:tcBorders>
            <w:vAlign w:val="center"/>
          </w:tcPr>
          <w:p w14:paraId="4B1C091C" w14:textId="77777777" w:rsidR="00EA7EA6" w:rsidRDefault="00EA7EA6" w:rsidP="002437B9">
            <w:pPr>
              <w:pStyle w:val="Default"/>
              <w:jc w:val="center"/>
              <w:rPr>
                <w:sz w:val="28"/>
                <w:szCs w:val="28"/>
              </w:rPr>
            </w:pPr>
            <w:r>
              <w:rPr>
                <w:sz w:val="28"/>
                <w:szCs w:val="28"/>
              </w:rPr>
              <w:t xml:space="preserve">15 </w:t>
            </w:r>
          </w:p>
        </w:tc>
        <w:tc>
          <w:tcPr>
            <w:tcW w:w="2093" w:type="dxa"/>
            <w:tcBorders>
              <w:top w:val="single" w:sz="4" w:space="0" w:color="000000"/>
              <w:bottom w:val="single" w:sz="4" w:space="0" w:color="000000"/>
              <w:right w:val="single" w:sz="4" w:space="0" w:color="000000"/>
            </w:tcBorders>
            <w:vAlign w:val="center"/>
          </w:tcPr>
          <w:p w14:paraId="0D965CA1" w14:textId="77777777" w:rsidR="00EA7EA6" w:rsidRDefault="00EA7EA6" w:rsidP="002437B9">
            <w:pPr>
              <w:pStyle w:val="Default"/>
              <w:jc w:val="center"/>
              <w:rPr>
                <w:sz w:val="28"/>
                <w:szCs w:val="28"/>
              </w:rPr>
            </w:pPr>
            <w:r>
              <w:rPr>
                <w:sz w:val="28"/>
                <w:szCs w:val="28"/>
              </w:rPr>
              <w:t xml:space="preserve">45 </w:t>
            </w:r>
          </w:p>
        </w:tc>
      </w:tr>
      <w:tr w:rsidR="00EA7EA6" w14:paraId="21787939" w14:textId="77777777" w:rsidTr="00EA7EA6">
        <w:trPr>
          <w:gridAfter w:val="1"/>
          <w:wAfter w:w="32" w:type="dxa"/>
          <w:trHeight w:val="174"/>
        </w:trPr>
        <w:tc>
          <w:tcPr>
            <w:tcW w:w="51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887C48" w14:textId="77777777" w:rsidR="00EA7EA6" w:rsidRPr="00EA7EA6" w:rsidRDefault="00EA7EA6" w:rsidP="002437B9">
            <w:pPr>
              <w:pStyle w:val="Default"/>
              <w:rPr>
                <w:sz w:val="26"/>
                <w:szCs w:val="26"/>
              </w:rPr>
            </w:pPr>
            <w:r w:rsidRPr="00EA7EA6">
              <w:rPr>
                <w:sz w:val="26"/>
                <w:szCs w:val="26"/>
              </w:rPr>
              <w:t xml:space="preserve">Water Bed Heater </w:t>
            </w:r>
          </w:p>
        </w:tc>
        <w:tc>
          <w:tcPr>
            <w:tcW w:w="3296" w:type="dxa"/>
            <w:tcBorders>
              <w:top w:val="single" w:sz="4" w:space="0" w:color="000000"/>
              <w:left w:val="single" w:sz="4" w:space="0" w:color="000000"/>
              <w:bottom w:val="single" w:sz="4" w:space="0" w:color="000000"/>
              <w:right w:val="single" w:sz="4" w:space="0" w:color="000000"/>
            </w:tcBorders>
            <w:vAlign w:val="center"/>
          </w:tcPr>
          <w:p w14:paraId="7214B816" w14:textId="77777777" w:rsidR="00EA7EA6" w:rsidRDefault="00EA7EA6" w:rsidP="002437B9">
            <w:pPr>
              <w:pStyle w:val="Default"/>
              <w:jc w:val="center"/>
              <w:rPr>
                <w:sz w:val="28"/>
                <w:szCs w:val="28"/>
              </w:rPr>
            </w:pPr>
            <w:r>
              <w:rPr>
                <w:sz w:val="28"/>
                <w:szCs w:val="28"/>
              </w:rPr>
              <w:t xml:space="preserve">400 </w:t>
            </w:r>
          </w:p>
        </w:tc>
        <w:tc>
          <w:tcPr>
            <w:tcW w:w="2244" w:type="dxa"/>
            <w:tcBorders>
              <w:top w:val="single" w:sz="4" w:space="0" w:color="000000"/>
              <w:left w:val="single" w:sz="4" w:space="0" w:color="000000"/>
              <w:bottom w:val="single" w:sz="4" w:space="0" w:color="000000"/>
              <w:right w:val="single" w:sz="4" w:space="0" w:color="000000"/>
            </w:tcBorders>
            <w:vAlign w:val="center"/>
          </w:tcPr>
          <w:p w14:paraId="1FE70D58" w14:textId="77777777" w:rsidR="00EA7EA6" w:rsidRDefault="00EA7EA6" w:rsidP="002437B9">
            <w:pPr>
              <w:pStyle w:val="Default"/>
              <w:jc w:val="center"/>
              <w:rPr>
                <w:sz w:val="28"/>
                <w:szCs w:val="28"/>
              </w:rPr>
            </w:pPr>
            <w:r>
              <w:rPr>
                <w:sz w:val="28"/>
                <w:szCs w:val="28"/>
              </w:rPr>
              <w:t xml:space="preserve">340 </w:t>
            </w:r>
          </w:p>
        </w:tc>
        <w:tc>
          <w:tcPr>
            <w:tcW w:w="2093" w:type="dxa"/>
            <w:tcBorders>
              <w:top w:val="single" w:sz="4" w:space="0" w:color="000000"/>
              <w:bottom w:val="single" w:sz="4" w:space="0" w:color="000000"/>
              <w:right w:val="single" w:sz="4" w:space="0" w:color="000000"/>
            </w:tcBorders>
            <w:vAlign w:val="center"/>
          </w:tcPr>
          <w:p w14:paraId="7DF7AB6D" w14:textId="77777777" w:rsidR="00EA7EA6" w:rsidRDefault="00EA7EA6" w:rsidP="002437B9">
            <w:pPr>
              <w:pStyle w:val="Default"/>
              <w:jc w:val="center"/>
              <w:rPr>
                <w:sz w:val="28"/>
                <w:szCs w:val="28"/>
              </w:rPr>
            </w:pPr>
            <w:r>
              <w:rPr>
                <w:sz w:val="28"/>
                <w:szCs w:val="28"/>
              </w:rPr>
              <w:t xml:space="preserve">60 </w:t>
            </w:r>
          </w:p>
        </w:tc>
      </w:tr>
      <w:tr w:rsidR="00EA7EA6" w14:paraId="7CCFBD01" w14:textId="77777777" w:rsidTr="00EA7EA6">
        <w:trPr>
          <w:gridAfter w:val="1"/>
          <w:wAfter w:w="32" w:type="dxa"/>
          <w:trHeight w:val="173"/>
        </w:trPr>
        <w:tc>
          <w:tcPr>
            <w:tcW w:w="51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CF46AB" w14:textId="77777777" w:rsidR="00EA7EA6" w:rsidRPr="00EA7EA6" w:rsidRDefault="00EA7EA6" w:rsidP="002437B9">
            <w:pPr>
              <w:pStyle w:val="Default"/>
              <w:rPr>
                <w:sz w:val="26"/>
                <w:szCs w:val="26"/>
              </w:rPr>
            </w:pPr>
            <w:r w:rsidRPr="00EA7EA6">
              <w:rPr>
                <w:sz w:val="26"/>
                <w:szCs w:val="26"/>
              </w:rPr>
              <w:t xml:space="preserve">Washer </w:t>
            </w:r>
          </w:p>
        </w:tc>
        <w:tc>
          <w:tcPr>
            <w:tcW w:w="3296" w:type="dxa"/>
            <w:tcBorders>
              <w:top w:val="single" w:sz="4" w:space="0" w:color="000000"/>
              <w:left w:val="single" w:sz="4" w:space="0" w:color="000000"/>
              <w:bottom w:val="single" w:sz="4" w:space="0" w:color="000000"/>
              <w:right w:val="single" w:sz="4" w:space="0" w:color="000000"/>
            </w:tcBorders>
            <w:vAlign w:val="center"/>
          </w:tcPr>
          <w:p w14:paraId="1BD6C220" w14:textId="77777777" w:rsidR="00EA7EA6" w:rsidRDefault="00EA7EA6" w:rsidP="002437B9">
            <w:pPr>
              <w:pStyle w:val="Default"/>
              <w:jc w:val="center"/>
              <w:rPr>
                <w:sz w:val="28"/>
                <w:szCs w:val="28"/>
              </w:rPr>
            </w:pPr>
            <w:r>
              <w:rPr>
                <w:sz w:val="28"/>
                <w:szCs w:val="28"/>
              </w:rPr>
              <w:t xml:space="preserve">500 </w:t>
            </w:r>
          </w:p>
        </w:tc>
        <w:tc>
          <w:tcPr>
            <w:tcW w:w="2244" w:type="dxa"/>
            <w:tcBorders>
              <w:top w:val="single" w:sz="4" w:space="0" w:color="000000"/>
              <w:left w:val="single" w:sz="4" w:space="0" w:color="000000"/>
              <w:bottom w:val="single" w:sz="4" w:space="0" w:color="000000"/>
              <w:right w:val="single" w:sz="4" w:space="0" w:color="000000"/>
            </w:tcBorders>
            <w:vAlign w:val="center"/>
          </w:tcPr>
          <w:p w14:paraId="18E1FB5A" w14:textId="77777777" w:rsidR="00EA7EA6" w:rsidRDefault="00EA7EA6" w:rsidP="002437B9">
            <w:pPr>
              <w:pStyle w:val="Default"/>
              <w:jc w:val="center"/>
              <w:rPr>
                <w:sz w:val="28"/>
                <w:szCs w:val="28"/>
              </w:rPr>
            </w:pPr>
            <w:r>
              <w:rPr>
                <w:sz w:val="28"/>
                <w:szCs w:val="28"/>
              </w:rPr>
              <w:t xml:space="preserve">425 </w:t>
            </w:r>
          </w:p>
        </w:tc>
        <w:tc>
          <w:tcPr>
            <w:tcW w:w="2093" w:type="dxa"/>
            <w:tcBorders>
              <w:top w:val="single" w:sz="4" w:space="0" w:color="000000"/>
              <w:bottom w:val="single" w:sz="4" w:space="0" w:color="000000"/>
              <w:right w:val="single" w:sz="4" w:space="0" w:color="000000"/>
            </w:tcBorders>
            <w:vAlign w:val="center"/>
          </w:tcPr>
          <w:p w14:paraId="3074683D" w14:textId="77777777" w:rsidR="00EA7EA6" w:rsidRDefault="00EA7EA6" w:rsidP="002437B9">
            <w:pPr>
              <w:pStyle w:val="Default"/>
              <w:jc w:val="center"/>
              <w:rPr>
                <w:sz w:val="28"/>
                <w:szCs w:val="28"/>
              </w:rPr>
            </w:pPr>
            <w:r>
              <w:rPr>
                <w:sz w:val="28"/>
                <w:szCs w:val="28"/>
              </w:rPr>
              <w:t xml:space="preserve">75 </w:t>
            </w:r>
          </w:p>
        </w:tc>
      </w:tr>
      <w:tr w:rsidR="00EA7EA6" w14:paraId="29C786A4" w14:textId="77777777" w:rsidTr="00EA7EA6">
        <w:trPr>
          <w:gridAfter w:val="1"/>
          <w:wAfter w:w="32" w:type="dxa"/>
          <w:trHeight w:val="173"/>
        </w:trPr>
        <w:tc>
          <w:tcPr>
            <w:tcW w:w="51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92CF31" w14:textId="77777777" w:rsidR="00EA7EA6" w:rsidRPr="00EA7EA6" w:rsidRDefault="00EA7EA6" w:rsidP="002437B9">
            <w:pPr>
              <w:pStyle w:val="Default"/>
              <w:rPr>
                <w:sz w:val="26"/>
                <w:szCs w:val="26"/>
              </w:rPr>
            </w:pPr>
            <w:r w:rsidRPr="00EA7EA6">
              <w:rPr>
                <w:sz w:val="26"/>
                <w:szCs w:val="26"/>
              </w:rPr>
              <w:t xml:space="preserve">Television </w:t>
            </w:r>
          </w:p>
        </w:tc>
        <w:tc>
          <w:tcPr>
            <w:tcW w:w="3296" w:type="dxa"/>
            <w:tcBorders>
              <w:top w:val="single" w:sz="4" w:space="0" w:color="000000"/>
              <w:left w:val="single" w:sz="4" w:space="0" w:color="000000"/>
              <w:bottom w:val="single" w:sz="4" w:space="0" w:color="000000"/>
              <w:right w:val="single" w:sz="4" w:space="0" w:color="000000"/>
            </w:tcBorders>
            <w:vAlign w:val="center"/>
          </w:tcPr>
          <w:p w14:paraId="43236025" w14:textId="77777777" w:rsidR="00EA7EA6" w:rsidRDefault="00EA7EA6" w:rsidP="002437B9">
            <w:pPr>
              <w:pStyle w:val="Default"/>
              <w:jc w:val="center"/>
              <w:rPr>
                <w:sz w:val="28"/>
                <w:szCs w:val="28"/>
              </w:rPr>
            </w:pPr>
            <w:r>
              <w:rPr>
                <w:sz w:val="28"/>
                <w:szCs w:val="28"/>
              </w:rPr>
              <w:t xml:space="preserve">80 </w:t>
            </w:r>
          </w:p>
        </w:tc>
        <w:tc>
          <w:tcPr>
            <w:tcW w:w="2244" w:type="dxa"/>
            <w:tcBorders>
              <w:top w:val="single" w:sz="4" w:space="0" w:color="000000"/>
              <w:left w:val="single" w:sz="4" w:space="0" w:color="000000"/>
              <w:bottom w:val="single" w:sz="4" w:space="0" w:color="000000"/>
              <w:right w:val="single" w:sz="4" w:space="0" w:color="000000"/>
            </w:tcBorders>
            <w:vAlign w:val="center"/>
          </w:tcPr>
          <w:p w14:paraId="3F2C4103" w14:textId="77777777" w:rsidR="00EA7EA6" w:rsidRDefault="00EA7EA6" w:rsidP="002437B9">
            <w:pPr>
              <w:pStyle w:val="Default"/>
              <w:jc w:val="center"/>
              <w:rPr>
                <w:sz w:val="28"/>
                <w:szCs w:val="28"/>
              </w:rPr>
            </w:pPr>
            <w:r>
              <w:rPr>
                <w:sz w:val="28"/>
                <w:szCs w:val="28"/>
              </w:rPr>
              <w:t xml:space="preserve">70 </w:t>
            </w:r>
          </w:p>
        </w:tc>
        <w:tc>
          <w:tcPr>
            <w:tcW w:w="2093" w:type="dxa"/>
            <w:tcBorders>
              <w:top w:val="single" w:sz="4" w:space="0" w:color="000000"/>
              <w:bottom w:val="single" w:sz="4" w:space="0" w:color="000000"/>
              <w:right w:val="single" w:sz="4" w:space="0" w:color="000000"/>
            </w:tcBorders>
            <w:vAlign w:val="center"/>
          </w:tcPr>
          <w:p w14:paraId="1FC6D434" w14:textId="77777777" w:rsidR="00EA7EA6" w:rsidRDefault="00EA7EA6" w:rsidP="002437B9">
            <w:pPr>
              <w:pStyle w:val="Default"/>
              <w:jc w:val="center"/>
              <w:rPr>
                <w:sz w:val="28"/>
                <w:szCs w:val="28"/>
              </w:rPr>
            </w:pPr>
            <w:r>
              <w:rPr>
                <w:sz w:val="28"/>
                <w:szCs w:val="28"/>
              </w:rPr>
              <w:t xml:space="preserve">10 </w:t>
            </w:r>
          </w:p>
        </w:tc>
      </w:tr>
      <w:tr w:rsidR="00EA7EA6" w14:paraId="277593B2" w14:textId="77777777" w:rsidTr="00EA7EA6">
        <w:trPr>
          <w:gridAfter w:val="1"/>
          <w:wAfter w:w="32" w:type="dxa"/>
          <w:trHeight w:val="342"/>
        </w:trPr>
        <w:tc>
          <w:tcPr>
            <w:tcW w:w="5166" w:type="dxa"/>
            <w:tcBorders>
              <w:top w:val="single" w:sz="4" w:space="0" w:color="000000"/>
              <w:left w:val="single" w:sz="4" w:space="0" w:color="000000"/>
              <w:bottom w:val="single" w:sz="4" w:space="0" w:color="000000"/>
              <w:right w:val="single" w:sz="4" w:space="0" w:color="000000"/>
            </w:tcBorders>
            <w:shd w:val="clear" w:color="auto" w:fill="D9D9D9"/>
          </w:tcPr>
          <w:p w14:paraId="6684FA72" w14:textId="77777777" w:rsidR="00EA7EA6" w:rsidRPr="00EA7EA6" w:rsidRDefault="00EA7EA6" w:rsidP="002437B9">
            <w:pPr>
              <w:pStyle w:val="Default"/>
              <w:rPr>
                <w:sz w:val="26"/>
                <w:szCs w:val="26"/>
              </w:rPr>
            </w:pPr>
            <w:r w:rsidRPr="00EA7EA6">
              <w:rPr>
                <w:sz w:val="26"/>
                <w:szCs w:val="26"/>
              </w:rPr>
              <w:t xml:space="preserve">Air Conditioner (Room) 6000 BTU </w:t>
            </w:r>
          </w:p>
        </w:tc>
        <w:tc>
          <w:tcPr>
            <w:tcW w:w="3296" w:type="dxa"/>
            <w:tcBorders>
              <w:top w:val="single" w:sz="4" w:space="0" w:color="000000"/>
              <w:left w:val="single" w:sz="4" w:space="0" w:color="000000"/>
              <w:bottom w:val="single" w:sz="4" w:space="0" w:color="000000"/>
              <w:right w:val="single" w:sz="4" w:space="0" w:color="000000"/>
            </w:tcBorders>
            <w:vAlign w:val="center"/>
          </w:tcPr>
          <w:p w14:paraId="1688E273" w14:textId="77777777" w:rsidR="00EA7EA6" w:rsidRDefault="00EA7EA6" w:rsidP="002437B9">
            <w:pPr>
              <w:pStyle w:val="Default"/>
              <w:jc w:val="center"/>
              <w:rPr>
                <w:sz w:val="28"/>
                <w:szCs w:val="28"/>
              </w:rPr>
            </w:pPr>
            <w:r>
              <w:rPr>
                <w:sz w:val="28"/>
                <w:szCs w:val="28"/>
              </w:rPr>
              <w:t xml:space="preserve">750 </w:t>
            </w:r>
          </w:p>
        </w:tc>
        <w:tc>
          <w:tcPr>
            <w:tcW w:w="2244" w:type="dxa"/>
            <w:tcBorders>
              <w:top w:val="single" w:sz="4" w:space="0" w:color="000000"/>
              <w:left w:val="single" w:sz="4" w:space="0" w:color="000000"/>
              <w:bottom w:val="single" w:sz="4" w:space="0" w:color="000000"/>
              <w:right w:val="single" w:sz="4" w:space="0" w:color="000000"/>
            </w:tcBorders>
            <w:vAlign w:val="center"/>
          </w:tcPr>
          <w:p w14:paraId="1C6412FF" w14:textId="77777777" w:rsidR="00EA7EA6" w:rsidRDefault="00EA7EA6" w:rsidP="002437B9">
            <w:pPr>
              <w:pStyle w:val="Default"/>
              <w:jc w:val="center"/>
              <w:rPr>
                <w:sz w:val="28"/>
                <w:szCs w:val="28"/>
              </w:rPr>
            </w:pPr>
            <w:r>
              <w:rPr>
                <w:sz w:val="28"/>
                <w:szCs w:val="28"/>
              </w:rPr>
              <w:t xml:space="preserve">640 </w:t>
            </w:r>
          </w:p>
        </w:tc>
        <w:tc>
          <w:tcPr>
            <w:tcW w:w="2093" w:type="dxa"/>
            <w:tcBorders>
              <w:top w:val="single" w:sz="4" w:space="0" w:color="000000"/>
              <w:bottom w:val="single" w:sz="4" w:space="0" w:color="000000"/>
              <w:right w:val="single" w:sz="4" w:space="0" w:color="000000"/>
            </w:tcBorders>
            <w:vAlign w:val="center"/>
          </w:tcPr>
          <w:p w14:paraId="46398379" w14:textId="77777777" w:rsidR="00EA7EA6" w:rsidRDefault="00EA7EA6" w:rsidP="002437B9">
            <w:pPr>
              <w:pStyle w:val="Default"/>
              <w:jc w:val="center"/>
              <w:rPr>
                <w:sz w:val="28"/>
                <w:szCs w:val="28"/>
              </w:rPr>
            </w:pPr>
            <w:r>
              <w:rPr>
                <w:sz w:val="28"/>
                <w:szCs w:val="28"/>
              </w:rPr>
              <w:t xml:space="preserve">110 </w:t>
            </w:r>
          </w:p>
        </w:tc>
      </w:tr>
      <w:tr w:rsidR="00EA7EA6" w14:paraId="3475CEBE" w14:textId="77777777" w:rsidTr="00EA7EA6">
        <w:trPr>
          <w:gridAfter w:val="1"/>
          <w:wAfter w:w="32" w:type="dxa"/>
          <w:trHeight w:val="341"/>
        </w:trPr>
        <w:tc>
          <w:tcPr>
            <w:tcW w:w="5166" w:type="dxa"/>
            <w:tcBorders>
              <w:top w:val="single" w:sz="4" w:space="0" w:color="000000"/>
              <w:left w:val="single" w:sz="4" w:space="0" w:color="000000"/>
              <w:bottom w:val="single" w:sz="4" w:space="0" w:color="000000"/>
              <w:right w:val="single" w:sz="4" w:space="0" w:color="000000"/>
            </w:tcBorders>
            <w:shd w:val="clear" w:color="auto" w:fill="D9D9D9"/>
          </w:tcPr>
          <w:p w14:paraId="64AFEC3A" w14:textId="77777777" w:rsidR="00EA7EA6" w:rsidRPr="00EA7EA6" w:rsidRDefault="00EA7EA6" w:rsidP="002437B9">
            <w:pPr>
              <w:pStyle w:val="Default"/>
              <w:rPr>
                <w:sz w:val="26"/>
                <w:szCs w:val="26"/>
              </w:rPr>
            </w:pPr>
            <w:r w:rsidRPr="00EA7EA6">
              <w:rPr>
                <w:sz w:val="26"/>
                <w:szCs w:val="26"/>
              </w:rPr>
              <w:t xml:space="preserve">Air Conditioner (Room) 9000 BTU </w:t>
            </w:r>
          </w:p>
        </w:tc>
        <w:tc>
          <w:tcPr>
            <w:tcW w:w="3296" w:type="dxa"/>
            <w:tcBorders>
              <w:top w:val="single" w:sz="4" w:space="0" w:color="000000"/>
              <w:left w:val="single" w:sz="4" w:space="0" w:color="000000"/>
              <w:bottom w:val="single" w:sz="4" w:space="0" w:color="000000"/>
              <w:right w:val="single" w:sz="4" w:space="0" w:color="000000"/>
            </w:tcBorders>
            <w:vAlign w:val="center"/>
          </w:tcPr>
          <w:p w14:paraId="4C0661BC" w14:textId="77777777" w:rsidR="00EA7EA6" w:rsidRDefault="00EA7EA6" w:rsidP="002437B9">
            <w:pPr>
              <w:pStyle w:val="Default"/>
              <w:jc w:val="center"/>
              <w:rPr>
                <w:sz w:val="28"/>
                <w:szCs w:val="28"/>
              </w:rPr>
            </w:pPr>
            <w:r>
              <w:rPr>
                <w:sz w:val="28"/>
                <w:szCs w:val="28"/>
              </w:rPr>
              <w:t xml:space="preserve">1050 </w:t>
            </w:r>
          </w:p>
        </w:tc>
        <w:tc>
          <w:tcPr>
            <w:tcW w:w="2244" w:type="dxa"/>
            <w:tcBorders>
              <w:top w:val="single" w:sz="4" w:space="0" w:color="000000"/>
              <w:left w:val="single" w:sz="4" w:space="0" w:color="000000"/>
              <w:bottom w:val="single" w:sz="4" w:space="0" w:color="000000"/>
              <w:right w:val="single" w:sz="4" w:space="0" w:color="000000"/>
            </w:tcBorders>
            <w:vAlign w:val="center"/>
          </w:tcPr>
          <w:p w14:paraId="2BE03C05" w14:textId="77777777" w:rsidR="00EA7EA6" w:rsidRDefault="00EA7EA6" w:rsidP="002437B9">
            <w:pPr>
              <w:pStyle w:val="Default"/>
              <w:jc w:val="center"/>
              <w:rPr>
                <w:sz w:val="28"/>
                <w:szCs w:val="28"/>
              </w:rPr>
            </w:pPr>
            <w:r>
              <w:rPr>
                <w:sz w:val="28"/>
                <w:szCs w:val="28"/>
              </w:rPr>
              <w:t xml:space="preserve">890 </w:t>
            </w:r>
          </w:p>
        </w:tc>
        <w:tc>
          <w:tcPr>
            <w:tcW w:w="2093" w:type="dxa"/>
            <w:tcBorders>
              <w:top w:val="single" w:sz="4" w:space="0" w:color="000000"/>
              <w:bottom w:val="single" w:sz="4" w:space="0" w:color="000000"/>
              <w:right w:val="single" w:sz="4" w:space="0" w:color="000000"/>
            </w:tcBorders>
            <w:vAlign w:val="center"/>
          </w:tcPr>
          <w:p w14:paraId="546B53AC" w14:textId="77777777" w:rsidR="00EA7EA6" w:rsidRDefault="00EA7EA6" w:rsidP="002437B9">
            <w:pPr>
              <w:pStyle w:val="Default"/>
              <w:jc w:val="center"/>
              <w:rPr>
                <w:sz w:val="28"/>
                <w:szCs w:val="28"/>
              </w:rPr>
            </w:pPr>
            <w:r>
              <w:rPr>
                <w:sz w:val="28"/>
                <w:szCs w:val="28"/>
              </w:rPr>
              <w:t xml:space="preserve">160 </w:t>
            </w:r>
          </w:p>
        </w:tc>
      </w:tr>
      <w:tr w:rsidR="00EA7EA6" w14:paraId="79BF3073" w14:textId="77777777" w:rsidTr="00EA7EA6">
        <w:trPr>
          <w:gridAfter w:val="1"/>
          <w:wAfter w:w="32" w:type="dxa"/>
          <w:trHeight w:val="174"/>
        </w:trPr>
        <w:tc>
          <w:tcPr>
            <w:tcW w:w="51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92006" w14:textId="77777777" w:rsidR="00EA7EA6" w:rsidRPr="00EA7EA6" w:rsidRDefault="00EA7EA6" w:rsidP="002437B9">
            <w:pPr>
              <w:pStyle w:val="Default"/>
              <w:rPr>
                <w:sz w:val="26"/>
                <w:szCs w:val="26"/>
              </w:rPr>
            </w:pPr>
            <w:r w:rsidRPr="00EA7EA6">
              <w:rPr>
                <w:sz w:val="26"/>
                <w:szCs w:val="26"/>
              </w:rPr>
              <w:t xml:space="preserve">Air Conditioner (Central) </w:t>
            </w:r>
          </w:p>
        </w:tc>
        <w:tc>
          <w:tcPr>
            <w:tcW w:w="3296" w:type="dxa"/>
            <w:tcBorders>
              <w:top w:val="single" w:sz="4" w:space="0" w:color="000000"/>
              <w:left w:val="single" w:sz="4" w:space="0" w:color="000000"/>
              <w:bottom w:val="single" w:sz="4" w:space="0" w:color="000000"/>
              <w:right w:val="single" w:sz="4" w:space="0" w:color="000000"/>
            </w:tcBorders>
            <w:vAlign w:val="center"/>
          </w:tcPr>
          <w:p w14:paraId="759E4737" w14:textId="77777777" w:rsidR="00EA7EA6" w:rsidRDefault="00EA7EA6" w:rsidP="002437B9">
            <w:pPr>
              <w:pStyle w:val="Default"/>
              <w:jc w:val="center"/>
              <w:rPr>
                <w:sz w:val="28"/>
                <w:szCs w:val="28"/>
              </w:rPr>
            </w:pPr>
            <w:r>
              <w:rPr>
                <w:sz w:val="28"/>
                <w:szCs w:val="28"/>
              </w:rPr>
              <w:t xml:space="preserve">3500 </w:t>
            </w:r>
          </w:p>
        </w:tc>
        <w:tc>
          <w:tcPr>
            <w:tcW w:w="2244" w:type="dxa"/>
            <w:tcBorders>
              <w:top w:val="single" w:sz="4" w:space="0" w:color="000000"/>
              <w:left w:val="single" w:sz="4" w:space="0" w:color="000000"/>
              <w:bottom w:val="single" w:sz="4" w:space="0" w:color="000000"/>
              <w:right w:val="single" w:sz="4" w:space="0" w:color="000000"/>
            </w:tcBorders>
            <w:vAlign w:val="center"/>
          </w:tcPr>
          <w:p w14:paraId="541EFC4B" w14:textId="77777777" w:rsidR="00EA7EA6" w:rsidRDefault="00EA7EA6" w:rsidP="002437B9">
            <w:pPr>
              <w:pStyle w:val="Default"/>
              <w:jc w:val="center"/>
              <w:rPr>
                <w:sz w:val="28"/>
                <w:szCs w:val="28"/>
              </w:rPr>
            </w:pPr>
            <w:r>
              <w:rPr>
                <w:sz w:val="28"/>
                <w:szCs w:val="28"/>
              </w:rPr>
              <w:t xml:space="preserve">2975 </w:t>
            </w:r>
          </w:p>
        </w:tc>
        <w:tc>
          <w:tcPr>
            <w:tcW w:w="2093" w:type="dxa"/>
            <w:tcBorders>
              <w:top w:val="single" w:sz="4" w:space="0" w:color="000000"/>
              <w:bottom w:val="single" w:sz="4" w:space="0" w:color="000000"/>
              <w:right w:val="single" w:sz="4" w:space="0" w:color="000000"/>
            </w:tcBorders>
            <w:vAlign w:val="center"/>
          </w:tcPr>
          <w:p w14:paraId="43C1B811" w14:textId="77777777" w:rsidR="00EA7EA6" w:rsidRDefault="00EA7EA6" w:rsidP="002437B9">
            <w:pPr>
              <w:pStyle w:val="Default"/>
              <w:jc w:val="center"/>
              <w:rPr>
                <w:sz w:val="28"/>
                <w:szCs w:val="28"/>
              </w:rPr>
            </w:pPr>
            <w:r>
              <w:rPr>
                <w:sz w:val="28"/>
                <w:szCs w:val="28"/>
              </w:rPr>
              <w:t xml:space="preserve">525 </w:t>
            </w:r>
          </w:p>
        </w:tc>
      </w:tr>
      <w:tr w:rsidR="00EA7EA6" w14:paraId="02AA50D9" w14:textId="77777777" w:rsidTr="00EA7EA6">
        <w:trPr>
          <w:gridAfter w:val="1"/>
          <w:wAfter w:w="32" w:type="dxa"/>
          <w:trHeight w:val="173"/>
        </w:trPr>
        <w:tc>
          <w:tcPr>
            <w:tcW w:w="51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B2A889" w14:textId="77777777" w:rsidR="00EA7EA6" w:rsidRPr="00EA7EA6" w:rsidRDefault="00EA7EA6" w:rsidP="002437B9">
            <w:pPr>
              <w:pStyle w:val="Default"/>
              <w:rPr>
                <w:sz w:val="26"/>
                <w:szCs w:val="26"/>
              </w:rPr>
            </w:pPr>
            <w:r w:rsidRPr="00EA7EA6">
              <w:rPr>
                <w:sz w:val="26"/>
                <w:szCs w:val="26"/>
              </w:rPr>
              <w:t xml:space="preserve">Electric Heater (Portable) </w:t>
            </w:r>
          </w:p>
        </w:tc>
        <w:tc>
          <w:tcPr>
            <w:tcW w:w="3296" w:type="dxa"/>
            <w:tcBorders>
              <w:top w:val="single" w:sz="4" w:space="0" w:color="000000"/>
              <w:left w:val="single" w:sz="4" w:space="0" w:color="000000"/>
              <w:bottom w:val="single" w:sz="4" w:space="0" w:color="000000"/>
              <w:right w:val="single" w:sz="4" w:space="0" w:color="000000"/>
            </w:tcBorders>
            <w:vAlign w:val="center"/>
          </w:tcPr>
          <w:p w14:paraId="7EF853E0" w14:textId="77777777" w:rsidR="00EA7EA6" w:rsidRDefault="00EA7EA6" w:rsidP="002437B9">
            <w:pPr>
              <w:pStyle w:val="Default"/>
              <w:jc w:val="center"/>
              <w:rPr>
                <w:sz w:val="28"/>
                <w:szCs w:val="28"/>
              </w:rPr>
            </w:pPr>
            <w:r>
              <w:rPr>
                <w:sz w:val="28"/>
                <w:szCs w:val="28"/>
              </w:rPr>
              <w:t xml:space="preserve">115 </w:t>
            </w:r>
          </w:p>
        </w:tc>
        <w:tc>
          <w:tcPr>
            <w:tcW w:w="2244" w:type="dxa"/>
            <w:tcBorders>
              <w:top w:val="single" w:sz="4" w:space="0" w:color="000000"/>
              <w:left w:val="single" w:sz="4" w:space="0" w:color="000000"/>
              <w:bottom w:val="single" w:sz="4" w:space="0" w:color="000000"/>
              <w:right w:val="single" w:sz="4" w:space="0" w:color="000000"/>
            </w:tcBorders>
            <w:vAlign w:val="center"/>
          </w:tcPr>
          <w:p w14:paraId="17B6BCDA" w14:textId="77777777" w:rsidR="00EA7EA6" w:rsidRDefault="00EA7EA6" w:rsidP="002437B9">
            <w:pPr>
              <w:pStyle w:val="Default"/>
              <w:jc w:val="center"/>
              <w:rPr>
                <w:sz w:val="28"/>
                <w:szCs w:val="28"/>
              </w:rPr>
            </w:pPr>
            <w:r>
              <w:rPr>
                <w:sz w:val="28"/>
                <w:szCs w:val="28"/>
              </w:rPr>
              <w:t xml:space="preserve">100 </w:t>
            </w:r>
          </w:p>
        </w:tc>
        <w:tc>
          <w:tcPr>
            <w:tcW w:w="2093" w:type="dxa"/>
            <w:tcBorders>
              <w:top w:val="single" w:sz="4" w:space="0" w:color="000000"/>
              <w:bottom w:val="single" w:sz="4" w:space="0" w:color="000000"/>
              <w:right w:val="single" w:sz="4" w:space="0" w:color="000000"/>
            </w:tcBorders>
            <w:vAlign w:val="center"/>
          </w:tcPr>
          <w:p w14:paraId="5877B011" w14:textId="77777777" w:rsidR="00EA7EA6" w:rsidRDefault="00EA7EA6" w:rsidP="002437B9">
            <w:pPr>
              <w:pStyle w:val="Default"/>
              <w:jc w:val="center"/>
              <w:rPr>
                <w:sz w:val="28"/>
                <w:szCs w:val="28"/>
              </w:rPr>
            </w:pPr>
            <w:r>
              <w:rPr>
                <w:sz w:val="28"/>
                <w:szCs w:val="28"/>
              </w:rPr>
              <w:t xml:space="preserve">15 </w:t>
            </w:r>
          </w:p>
        </w:tc>
      </w:tr>
      <w:tr w:rsidR="00EA7EA6" w14:paraId="21D17A99" w14:textId="77777777" w:rsidTr="00EA7EA6">
        <w:trPr>
          <w:gridAfter w:val="1"/>
          <w:wAfter w:w="32" w:type="dxa"/>
          <w:trHeight w:val="341"/>
        </w:trPr>
        <w:tc>
          <w:tcPr>
            <w:tcW w:w="5166" w:type="dxa"/>
            <w:tcBorders>
              <w:top w:val="single" w:sz="4" w:space="0" w:color="000000"/>
              <w:left w:val="single" w:sz="4" w:space="0" w:color="000000"/>
              <w:bottom w:val="single" w:sz="4" w:space="0" w:color="000000"/>
              <w:right w:val="single" w:sz="4" w:space="0" w:color="000000"/>
            </w:tcBorders>
            <w:shd w:val="clear" w:color="auto" w:fill="D9D9D9"/>
          </w:tcPr>
          <w:p w14:paraId="5AEC520C" w14:textId="77777777" w:rsidR="00EA7EA6" w:rsidRPr="00EA7EA6" w:rsidRDefault="00EA7EA6" w:rsidP="002437B9">
            <w:pPr>
              <w:pStyle w:val="Default"/>
              <w:rPr>
                <w:sz w:val="26"/>
                <w:szCs w:val="26"/>
              </w:rPr>
            </w:pPr>
            <w:r w:rsidRPr="00EA7EA6">
              <w:rPr>
                <w:sz w:val="26"/>
                <w:szCs w:val="26"/>
              </w:rPr>
              <w:t xml:space="preserve">Furnace Fan Motor (Continuous) </w:t>
            </w:r>
          </w:p>
        </w:tc>
        <w:tc>
          <w:tcPr>
            <w:tcW w:w="3296" w:type="dxa"/>
            <w:tcBorders>
              <w:top w:val="single" w:sz="4" w:space="0" w:color="000000"/>
              <w:left w:val="single" w:sz="4" w:space="0" w:color="000000"/>
              <w:bottom w:val="single" w:sz="4" w:space="0" w:color="000000"/>
              <w:right w:val="single" w:sz="4" w:space="0" w:color="000000"/>
            </w:tcBorders>
            <w:vAlign w:val="center"/>
          </w:tcPr>
          <w:p w14:paraId="37147F90" w14:textId="77777777" w:rsidR="00EA7EA6" w:rsidRDefault="00EA7EA6" w:rsidP="002437B9">
            <w:pPr>
              <w:pStyle w:val="Default"/>
              <w:jc w:val="center"/>
              <w:rPr>
                <w:sz w:val="28"/>
                <w:szCs w:val="28"/>
              </w:rPr>
            </w:pPr>
            <w:r>
              <w:rPr>
                <w:sz w:val="28"/>
                <w:szCs w:val="28"/>
              </w:rPr>
              <w:t xml:space="preserve">350 </w:t>
            </w:r>
          </w:p>
        </w:tc>
        <w:tc>
          <w:tcPr>
            <w:tcW w:w="2244" w:type="dxa"/>
            <w:tcBorders>
              <w:top w:val="single" w:sz="4" w:space="0" w:color="000000"/>
              <w:left w:val="single" w:sz="4" w:space="0" w:color="000000"/>
              <w:bottom w:val="single" w:sz="4" w:space="0" w:color="000000"/>
              <w:right w:val="single" w:sz="4" w:space="0" w:color="000000"/>
            </w:tcBorders>
            <w:vAlign w:val="center"/>
          </w:tcPr>
          <w:p w14:paraId="286E82B1" w14:textId="77777777" w:rsidR="00EA7EA6" w:rsidRDefault="00EA7EA6" w:rsidP="002437B9">
            <w:pPr>
              <w:pStyle w:val="Default"/>
              <w:jc w:val="center"/>
              <w:rPr>
                <w:sz w:val="28"/>
                <w:szCs w:val="28"/>
              </w:rPr>
            </w:pPr>
            <w:r>
              <w:rPr>
                <w:sz w:val="28"/>
                <w:szCs w:val="28"/>
              </w:rPr>
              <w:t xml:space="preserve">300 </w:t>
            </w:r>
          </w:p>
        </w:tc>
        <w:tc>
          <w:tcPr>
            <w:tcW w:w="2093" w:type="dxa"/>
            <w:tcBorders>
              <w:top w:val="single" w:sz="4" w:space="0" w:color="000000"/>
              <w:bottom w:val="single" w:sz="4" w:space="0" w:color="000000"/>
              <w:right w:val="single" w:sz="4" w:space="0" w:color="000000"/>
            </w:tcBorders>
            <w:vAlign w:val="center"/>
          </w:tcPr>
          <w:p w14:paraId="32988FCD" w14:textId="77777777" w:rsidR="00EA7EA6" w:rsidRDefault="00EA7EA6" w:rsidP="002437B9">
            <w:pPr>
              <w:pStyle w:val="Default"/>
              <w:jc w:val="center"/>
              <w:rPr>
                <w:sz w:val="28"/>
                <w:szCs w:val="28"/>
              </w:rPr>
            </w:pPr>
            <w:r>
              <w:rPr>
                <w:sz w:val="28"/>
                <w:szCs w:val="28"/>
              </w:rPr>
              <w:t xml:space="preserve">50 </w:t>
            </w:r>
          </w:p>
        </w:tc>
      </w:tr>
      <w:tr w:rsidR="00EA7EA6" w14:paraId="00533E8D" w14:textId="77777777" w:rsidTr="00EA7EA6">
        <w:trPr>
          <w:gridAfter w:val="1"/>
          <w:wAfter w:w="32" w:type="dxa"/>
          <w:trHeight w:val="342"/>
        </w:trPr>
        <w:tc>
          <w:tcPr>
            <w:tcW w:w="5166" w:type="dxa"/>
            <w:tcBorders>
              <w:top w:val="single" w:sz="4" w:space="0" w:color="000000"/>
              <w:left w:val="single" w:sz="4" w:space="0" w:color="000000"/>
              <w:bottom w:val="single" w:sz="4" w:space="0" w:color="000000"/>
              <w:right w:val="single" w:sz="4" w:space="0" w:color="000000"/>
            </w:tcBorders>
            <w:shd w:val="clear" w:color="auto" w:fill="D9D9D9"/>
          </w:tcPr>
          <w:p w14:paraId="7C591239" w14:textId="77777777" w:rsidR="00EA7EA6" w:rsidRDefault="00EA7EA6" w:rsidP="002437B9">
            <w:pPr>
              <w:pStyle w:val="Default"/>
              <w:rPr>
                <w:sz w:val="26"/>
                <w:szCs w:val="26"/>
              </w:rPr>
            </w:pPr>
            <w:r w:rsidRPr="00EA7EA6">
              <w:rPr>
                <w:sz w:val="26"/>
                <w:szCs w:val="26"/>
              </w:rPr>
              <w:t xml:space="preserve">Swimming Pool Filter Motor </w:t>
            </w:r>
          </w:p>
          <w:p w14:paraId="001D2253" w14:textId="77777777" w:rsidR="00EA7EA6" w:rsidRPr="00EA7EA6" w:rsidRDefault="00EA7EA6" w:rsidP="002437B9">
            <w:pPr>
              <w:pStyle w:val="Default"/>
              <w:rPr>
                <w:sz w:val="26"/>
                <w:szCs w:val="26"/>
              </w:rPr>
            </w:pPr>
            <w:r w:rsidRPr="00EA7EA6">
              <w:rPr>
                <w:sz w:val="26"/>
                <w:szCs w:val="26"/>
              </w:rPr>
              <w:t xml:space="preserve">¾ HP </w:t>
            </w:r>
          </w:p>
        </w:tc>
        <w:tc>
          <w:tcPr>
            <w:tcW w:w="3296" w:type="dxa"/>
            <w:tcBorders>
              <w:top w:val="single" w:sz="4" w:space="0" w:color="000000"/>
              <w:left w:val="single" w:sz="4" w:space="0" w:color="000000"/>
              <w:bottom w:val="single" w:sz="4" w:space="0" w:color="000000"/>
              <w:right w:val="single" w:sz="4" w:space="0" w:color="000000"/>
            </w:tcBorders>
            <w:vAlign w:val="center"/>
          </w:tcPr>
          <w:p w14:paraId="78BA8950" w14:textId="77777777" w:rsidR="00EA7EA6" w:rsidRDefault="00EA7EA6" w:rsidP="002437B9">
            <w:pPr>
              <w:pStyle w:val="Default"/>
              <w:jc w:val="center"/>
              <w:rPr>
                <w:sz w:val="28"/>
                <w:szCs w:val="28"/>
              </w:rPr>
            </w:pPr>
            <w:r>
              <w:rPr>
                <w:sz w:val="28"/>
                <w:szCs w:val="28"/>
              </w:rPr>
              <w:t xml:space="preserve">1200 </w:t>
            </w:r>
          </w:p>
        </w:tc>
        <w:tc>
          <w:tcPr>
            <w:tcW w:w="2244" w:type="dxa"/>
            <w:tcBorders>
              <w:top w:val="single" w:sz="4" w:space="0" w:color="000000"/>
              <w:left w:val="single" w:sz="4" w:space="0" w:color="000000"/>
              <w:bottom w:val="single" w:sz="4" w:space="0" w:color="000000"/>
              <w:right w:val="single" w:sz="4" w:space="0" w:color="000000"/>
            </w:tcBorders>
            <w:vAlign w:val="center"/>
          </w:tcPr>
          <w:p w14:paraId="2732C6FD" w14:textId="77777777" w:rsidR="00EA7EA6" w:rsidRDefault="00EA7EA6" w:rsidP="002437B9">
            <w:pPr>
              <w:pStyle w:val="Default"/>
              <w:jc w:val="center"/>
              <w:rPr>
                <w:sz w:val="28"/>
                <w:szCs w:val="28"/>
              </w:rPr>
            </w:pPr>
            <w:r>
              <w:rPr>
                <w:sz w:val="28"/>
                <w:szCs w:val="28"/>
              </w:rPr>
              <w:t xml:space="preserve">1020 </w:t>
            </w:r>
          </w:p>
        </w:tc>
        <w:tc>
          <w:tcPr>
            <w:tcW w:w="2093" w:type="dxa"/>
            <w:tcBorders>
              <w:top w:val="single" w:sz="4" w:space="0" w:color="000000"/>
              <w:bottom w:val="single" w:sz="4" w:space="0" w:color="000000"/>
              <w:right w:val="single" w:sz="4" w:space="0" w:color="000000"/>
            </w:tcBorders>
            <w:vAlign w:val="center"/>
          </w:tcPr>
          <w:p w14:paraId="6208A29D" w14:textId="77777777" w:rsidR="00EA7EA6" w:rsidRDefault="00EA7EA6" w:rsidP="002437B9">
            <w:pPr>
              <w:pStyle w:val="Default"/>
              <w:jc w:val="center"/>
              <w:rPr>
                <w:sz w:val="28"/>
                <w:szCs w:val="28"/>
              </w:rPr>
            </w:pPr>
            <w:r>
              <w:rPr>
                <w:sz w:val="28"/>
                <w:szCs w:val="28"/>
              </w:rPr>
              <w:t xml:space="preserve">180 </w:t>
            </w:r>
          </w:p>
        </w:tc>
      </w:tr>
      <w:tr w:rsidR="00EA7EA6" w14:paraId="6D1D3D0A" w14:textId="77777777" w:rsidTr="00EA7EA6">
        <w:trPr>
          <w:gridAfter w:val="1"/>
          <w:wAfter w:w="32" w:type="dxa"/>
          <w:trHeight w:val="341"/>
        </w:trPr>
        <w:tc>
          <w:tcPr>
            <w:tcW w:w="5166" w:type="dxa"/>
            <w:tcBorders>
              <w:top w:val="single" w:sz="4" w:space="0" w:color="000000"/>
              <w:left w:val="single" w:sz="4" w:space="0" w:color="000000"/>
              <w:bottom w:val="single" w:sz="4" w:space="0" w:color="000000"/>
              <w:right w:val="single" w:sz="4" w:space="0" w:color="000000"/>
            </w:tcBorders>
            <w:shd w:val="clear" w:color="auto" w:fill="D9D9D9"/>
          </w:tcPr>
          <w:p w14:paraId="14934EB6" w14:textId="77777777" w:rsidR="00EA7EA6" w:rsidRDefault="00EA7EA6" w:rsidP="002437B9">
            <w:pPr>
              <w:pStyle w:val="Default"/>
              <w:rPr>
                <w:sz w:val="26"/>
                <w:szCs w:val="26"/>
              </w:rPr>
            </w:pPr>
            <w:r w:rsidRPr="00EA7EA6">
              <w:rPr>
                <w:sz w:val="26"/>
                <w:szCs w:val="26"/>
              </w:rPr>
              <w:t xml:space="preserve">Swimming Pool Filter Motor </w:t>
            </w:r>
          </w:p>
          <w:p w14:paraId="723F6B64" w14:textId="77777777" w:rsidR="00EA7EA6" w:rsidRPr="00EA7EA6" w:rsidRDefault="00EA7EA6" w:rsidP="002437B9">
            <w:pPr>
              <w:pStyle w:val="Default"/>
              <w:rPr>
                <w:sz w:val="26"/>
                <w:szCs w:val="26"/>
              </w:rPr>
            </w:pPr>
            <w:r w:rsidRPr="00EA7EA6">
              <w:rPr>
                <w:sz w:val="26"/>
                <w:szCs w:val="26"/>
              </w:rPr>
              <w:t xml:space="preserve">1 HP </w:t>
            </w:r>
          </w:p>
        </w:tc>
        <w:tc>
          <w:tcPr>
            <w:tcW w:w="3296" w:type="dxa"/>
            <w:tcBorders>
              <w:top w:val="single" w:sz="4" w:space="0" w:color="000000"/>
              <w:left w:val="single" w:sz="4" w:space="0" w:color="000000"/>
              <w:bottom w:val="single" w:sz="4" w:space="0" w:color="000000"/>
              <w:right w:val="single" w:sz="4" w:space="0" w:color="000000"/>
            </w:tcBorders>
            <w:vAlign w:val="center"/>
          </w:tcPr>
          <w:p w14:paraId="0607CA48" w14:textId="77777777" w:rsidR="00EA7EA6" w:rsidRDefault="00EA7EA6" w:rsidP="002437B9">
            <w:pPr>
              <w:pStyle w:val="Default"/>
              <w:jc w:val="center"/>
              <w:rPr>
                <w:sz w:val="28"/>
                <w:szCs w:val="28"/>
              </w:rPr>
            </w:pPr>
            <w:r>
              <w:rPr>
                <w:sz w:val="28"/>
                <w:szCs w:val="28"/>
              </w:rPr>
              <w:t xml:space="preserve">1500 </w:t>
            </w:r>
          </w:p>
        </w:tc>
        <w:tc>
          <w:tcPr>
            <w:tcW w:w="2244" w:type="dxa"/>
            <w:tcBorders>
              <w:top w:val="single" w:sz="4" w:space="0" w:color="000000"/>
              <w:left w:val="single" w:sz="4" w:space="0" w:color="000000"/>
              <w:bottom w:val="single" w:sz="4" w:space="0" w:color="000000"/>
              <w:right w:val="single" w:sz="4" w:space="0" w:color="000000"/>
            </w:tcBorders>
            <w:vAlign w:val="center"/>
          </w:tcPr>
          <w:p w14:paraId="73E7E7DF" w14:textId="77777777" w:rsidR="00EA7EA6" w:rsidRDefault="00EA7EA6" w:rsidP="002437B9">
            <w:pPr>
              <w:pStyle w:val="Default"/>
              <w:jc w:val="center"/>
              <w:rPr>
                <w:sz w:val="28"/>
                <w:szCs w:val="28"/>
              </w:rPr>
            </w:pPr>
            <w:r>
              <w:rPr>
                <w:sz w:val="28"/>
                <w:szCs w:val="28"/>
              </w:rPr>
              <w:t xml:space="preserve">1275 </w:t>
            </w:r>
          </w:p>
        </w:tc>
        <w:tc>
          <w:tcPr>
            <w:tcW w:w="2093" w:type="dxa"/>
            <w:tcBorders>
              <w:top w:val="single" w:sz="4" w:space="0" w:color="000000"/>
              <w:bottom w:val="single" w:sz="4" w:space="0" w:color="000000"/>
              <w:right w:val="single" w:sz="4" w:space="0" w:color="000000"/>
            </w:tcBorders>
            <w:vAlign w:val="center"/>
          </w:tcPr>
          <w:p w14:paraId="22B74D4D" w14:textId="77777777" w:rsidR="00EA7EA6" w:rsidRDefault="00EA7EA6" w:rsidP="002437B9">
            <w:pPr>
              <w:pStyle w:val="Default"/>
              <w:jc w:val="center"/>
              <w:rPr>
                <w:sz w:val="28"/>
                <w:szCs w:val="28"/>
              </w:rPr>
            </w:pPr>
            <w:r>
              <w:rPr>
                <w:sz w:val="28"/>
                <w:szCs w:val="28"/>
              </w:rPr>
              <w:t xml:space="preserve">225 </w:t>
            </w:r>
          </w:p>
        </w:tc>
      </w:tr>
      <w:tr w:rsidR="00EA7EA6" w14:paraId="744D71A4" w14:textId="77777777" w:rsidTr="00EA7EA6">
        <w:trPr>
          <w:gridAfter w:val="1"/>
          <w:wAfter w:w="32" w:type="dxa"/>
          <w:trHeight w:val="174"/>
        </w:trPr>
        <w:tc>
          <w:tcPr>
            <w:tcW w:w="51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BBA012" w14:textId="77777777" w:rsidR="00EA7EA6" w:rsidRPr="00EA7EA6" w:rsidRDefault="00EA7EA6" w:rsidP="002437B9">
            <w:pPr>
              <w:pStyle w:val="Default"/>
              <w:rPr>
                <w:sz w:val="26"/>
                <w:szCs w:val="26"/>
              </w:rPr>
            </w:pPr>
            <w:r w:rsidRPr="00EA7EA6">
              <w:rPr>
                <w:sz w:val="26"/>
                <w:szCs w:val="26"/>
              </w:rPr>
              <w:t xml:space="preserve">Ceiling Fan </w:t>
            </w:r>
          </w:p>
        </w:tc>
        <w:tc>
          <w:tcPr>
            <w:tcW w:w="3296" w:type="dxa"/>
            <w:tcBorders>
              <w:top w:val="single" w:sz="4" w:space="0" w:color="000000"/>
              <w:left w:val="single" w:sz="4" w:space="0" w:color="000000"/>
              <w:bottom w:val="single" w:sz="4" w:space="0" w:color="000000"/>
              <w:right w:val="single" w:sz="4" w:space="0" w:color="000000"/>
            </w:tcBorders>
            <w:vAlign w:val="center"/>
          </w:tcPr>
          <w:p w14:paraId="59F89AB2" w14:textId="77777777" w:rsidR="00EA7EA6" w:rsidRDefault="00EA7EA6" w:rsidP="002437B9">
            <w:pPr>
              <w:pStyle w:val="Default"/>
              <w:jc w:val="center"/>
              <w:rPr>
                <w:sz w:val="28"/>
                <w:szCs w:val="28"/>
              </w:rPr>
            </w:pPr>
            <w:r>
              <w:rPr>
                <w:sz w:val="28"/>
                <w:szCs w:val="28"/>
              </w:rPr>
              <w:t xml:space="preserve">60 </w:t>
            </w:r>
          </w:p>
        </w:tc>
        <w:tc>
          <w:tcPr>
            <w:tcW w:w="2244" w:type="dxa"/>
            <w:tcBorders>
              <w:top w:val="single" w:sz="4" w:space="0" w:color="000000"/>
              <w:left w:val="single" w:sz="4" w:space="0" w:color="000000"/>
              <w:bottom w:val="single" w:sz="4" w:space="0" w:color="000000"/>
              <w:right w:val="single" w:sz="4" w:space="0" w:color="000000"/>
            </w:tcBorders>
            <w:vAlign w:val="center"/>
          </w:tcPr>
          <w:p w14:paraId="3153756F" w14:textId="77777777" w:rsidR="00EA7EA6" w:rsidRDefault="00EA7EA6" w:rsidP="002437B9">
            <w:pPr>
              <w:pStyle w:val="Default"/>
              <w:jc w:val="center"/>
              <w:rPr>
                <w:sz w:val="28"/>
                <w:szCs w:val="28"/>
              </w:rPr>
            </w:pPr>
            <w:r>
              <w:rPr>
                <w:sz w:val="28"/>
                <w:szCs w:val="28"/>
              </w:rPr>
              <w:t xml:space="preserve">50 </w:t>
            </w:r>
          </w:p>
        </w:tc>
        <w:tc>
          <w:tcPr>
            <w:tcW w:w="2093" w:type="dxa"/>
            <w:tcBorders>
              <w:top w:val="single" w:sz="4" w:space="0" w:color="000000"/>
              <w:bottom w:val="single" w:sz="4" w:space="0" w:color="000000"/>
              <w:right w:val="single" w:sz="4" w:space="0" w:color="000000"/>
            </w:tcBorders>
            <w:vAlign w:val="center"/>
          </w:tcPr>
          <w:p w14:paraId="69CCE3D6" w14:textId="77777777" w:rsidR="00EA7EA6" w:rsidRDefault="00EA7EA6" w:rsidP="002437B9">
            <w:pPr>
              <w:pStyle w:val="Default"/>
              <w:jc w:val="center"/>
              <w:rPr>
                <w:sz w:val="28"/>
                <w:szCs w:val="28"/>
              </w:rPr>
            </w:pPr>
            <w:r>
              <w:rPr>
                <w:sz w:val="28"/>
                <w:szCs w:val="28"/>
              </w:rPr>
              <w:t xml:space="preserve">10 </w:t>
            </w:r>
          </w:p>
        </w:tc>
      </w:tr>
      <w:tr w:rsidR="00EA7EA6" w14:paraId="0F427D59" w14:textId="77777777" w:rsidTr="00EA7EA6">
        <w:trPr>
          <w:gridAfter w:val="1"/>
          <w:wAfter w:w="32" w:type="dxa"/>
          <w:trHeight w:val="173"/>
        </w:trPr>
        <w:tc>
          <w:tcPr>
            <w:tcW w:w="51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0D85CE" w14:textId="77777777" w:rsidR="00EA7EA6" w:rsidRPr="00EA7EA6" w:rsidRDefault="00EA7EA6" w:rsidP="002437B9">
            <w:pPr>
              <w:pStyle w:val="Default"/>
              <w:rPr>
                <w:sz w:val="26"/>
                <w:szCs w:val="26"/>
              </w:rPr>
            </w:pPr>
            <w:r w:rsidRPr="00EA7EA6">
              <w:rPr>
                <w:sz w:val="26"/>
                <w:szCs w:val="26"/>
              </w:rPr>
              <w:t xml:space="preserve">Water Heater </w:t>
            </w:r>
          </w:p>
        </w:tc>
        <w:tc>
          <w:tcPr>
            <w:tcW w:w="3296" w:type="dxa"/>
            <w:tcBorders>
              <w:top w:val="single" w:sz="4" w:space="0" w:color="000000"/>
              <w:left w:val="single" w:sz="4" w:space="0" w:color="000000"/>
              <w:bottom w:val="single" w:sz="4" w:space="0" w:color="000000"/>
              <w:right w:val="single" w:sz="4" w:space="0" w:color="000000"/>
            </w:tcBorders>
            <w:vAlign w:val="center"/>
          </w:tcPr>
          <w:p w14:paraId="53D318F6" w14:textId="77777777" w:rsidR="00EA7EA6" w:rsidRDefault="00EA7EA6" w:rsidP="002437B9">
            <w:pPr>
              <w:pStyle w:val="Default"/>
              <w:jc w:val="center"/>
              <w:rPr>
                <w:sz w:val="28"/>
                <w:szCs w:val="28"/>
              </w:rPr>
            </w:pPr>
            <w:r>
              <w:rPr>
                <w:sz w:val="28"/>
                <w:szCs w:val="28"/>
              </w:rPr>
              <w:t xml:space="preserve">3800 </w:t>
            </w:r>
          </w:p>
        </w:tc>
        <w:tc>
          <w:tcPr>
            <w:tcW w:w="2244" w:type="dxa"/>
            <w:tcBorders>
              <w:top w:val="single" w:sz="4" w:space="0" w:color="000000"/>
              <w:left w:val="single" w:sz="4" w:space="0" w:color="000000"/>
              <w:bottom w:val="single" w:sz="4" w:space="0" w:color="000000"/>
              <w:right w:val="single" w:sz="4" w:space="0" w:color="000000"/>
            </w:tcBorders>
            <w:vAlign w:val="center"/>
          </w:tcPr>
          <w:p w14:paraId="64716923" w14:textId="77777777" w:rsidR="00EA7EA6" w:rsidRDefault="00EA7EA6" w:rsidP="002437B9">
            <w:pPr>
              <w:pStyle w:val="Default"/>
              <w:jc w:val="center"/>
              <w:rPr>
                <w:sz w:val="28"/>
                <w:szCs w:val="28"/>
              </w:rPr>
            </w:pPr>
            <w:r>
              <w:rPr>
                <w:sz w:val="28"/>
                <w:szCs w:val="28"/>
              </w:rPr>
              <w:t xml:space="preserve">3230 </w:t>
            </w:r>
          </w:p>
        </w:tc>
        <w:tc>
          <w:tcPr>
            <w:tcW w:w="2093" w:type="dxa"/>
            <w:tcBorders>
              <w:top w:val="single" w:sz="4" w:space="0" w:color="000000"/>
              <w:bottom w:val="single" w:sz="4" w:space="0" w:color="000000"/>
              <w:right w:val="single" w:sz="4" w:space="0" w:color="000000"/>
            </w:tcBorders>
            <w:vAlign w:val="center"/>
          </w:tcPr>
          <w:p w14:paraId="6DDB4066" w14:textId="77777777" w:rsidR="00EA7EA6" w:rsidRDefault="00EA7EA6" w:rsidP="002437B9">
            <w:pPr>
              <w:pStyle w:val="Default"/>
              <w:jc w:val="center"/>
              <w:rPr>
                <w:sz w:val="28"/>
                <w:szCs w:val="28"/>
              </w:rPr>
            </w:pPr>
            <w:r>
              <w:rPr>
                <w:sz w:val="28"/>
                <w:szCs w:val="28"/>
              </w:rPr>
              <w:t xml:space="preserve">570 </w:t>
            </w:r>
          </w:p>
        </w:tc>
      </w:tr>
      <w:tr w:rsidR="00EA7EA6" w14:paraId="7019F0FB" w14:textId="77777777" w:rsidTr="00EA7EA6">
        <w:trPr>
          <w:gridAfter w:val="1"/>
          <w:wAfter w:w="32" w:type="dxa"/>
          <w:trHeight w:val="343"/>
        </w:trPr>
        <w:tc>
          <w:tcPr>
            <w:tcW w:w="5166" w:type="dxa"/>
            <w:tcBorders>
              <w:top w:val="single" w:sz="4" w:space="0" w:color="000000"/>
              <w:left w:val="single" w:sz="4" w:space="0" w:color="000000"/>
              <w:bottom w:val="single" w:sz="6" w:space="0" w:color="000000"/>
              <w:right w:val="single" w:sz="4" w:space="0" w:color="000000"/>
            </w:tcBorders>
            <w:shd w:val="clear" w:color="auto" w:fill="D9D9D9"/>
          </w:tcPr>
          <w:p w14:paraId="04CF6F37" w14:textId="77777777" w:rsidR="00EA7EA6" w:rsidRPr="00EA7EA6" w:rsidRDefault="00EA7EA6" w:rsidP="002437B9">
            <w:pPr>
              <w:pStyle w:val="Default"/>
              <w:rPr>
                <w:sz w:val="26"/>
                <w:szCs w:val="26"/>
              </w:rPr>
            </w:pPr>
            <w:r w:rsidRPr="00EA7EA6">
              <w:rPr>
                <w:sz w:val="26"/>
                <w:szCs w:val="26"/>
              </w:rPr>
              <w:t xml:space="preserve">**Computer, Monitor, Printer </w:t>
            </w:r>
          </w:p>
        </w:tc>
        <w:tc>
          <w:tcPr>
            <w:tcW w:w="3296" w:type="dxa"/>
            <w:tcBorders>
              <w:top w:val="single" w:sz="4" w:space="0" w:color="000000"/>
              <w:left w:val="single" w:sz="4" w:space="0" w:color="000000"/>
              <w:bottom w:val="single" w:sz="6" w:space="0" w:color="000000"/>
              <w:right w:val="single" w:sz="4" w:space="0" w:color="000000"/>
            </w:tcBorders>
            <w:vAlign w:val="center"/>
          </w:tcPr>
          <w:p w14:paraId="24EA4715" w14:textId="77777777" w:rsidR="00EA7EA6" w:rsidRDefault="00EA7EA6" w:rsidP="002437B9">
            <w:pPr>
              <w:pStyle w:val="Default"/>
              <w:jc w:val="center"/>
              <w:rPr>
                <w:sz w:val="28"/>
                <w:szCs w:val="28"/>
              </w:rPr>
            </w:pPr>
            <w:r>
              <w:rPr>
                <w:sz w:val="28"/>
                <w:szCs w:val="28"/>
              </w:rPr>
              <w:t xml:space="preserve">200 </w:t>
            </w:r>
          </w:p>
        </w:tc>
        <w:tc>
          <w:tcPr>
            <w:tcW w:w="2244" w:type="dxa"/>
            <w:tcBorders>
              <w:top w:val="single" w:sz="4" w:space="0" w:color="000000"/>
              <w:left w:val="single" w:sz="4" w:space="0" w:color="000000"/>
              <w:bottom w:val="single" w:sz="6" w:space="0" w:color="000000"/>
              <w:right w:val="single" w:sz="4" w:space="0" w:color="000000"/>
            </w:tcBorders>
            <w:vAlign w:val="center"/>
          </w:tcPr>
          <w:p w14:paraId="4AB5A9A6" w14:textId="77777777" w:rsidR="00EA7EA6" w:rsidRDefault="00EA7EA6" w:rsidP="002437B9">
            <w:pPr>
              <w:pStyle w:val="Default"/>
              <w:jc w:val="center"/>
              <w:rPr>
                <w:sz w:val="28"/>
                <w:szCs w:val="28"/>
              </w:rPr>
            </w:pPr>
            <w:r>
              <w:rPr>
                <w:sz w:val="28"/>
                <w:szCs w:val="28"/>
              </w:rPr>
              <w:t xml:space="preserve">170 </w:t>
            </w:r>
          </w:p>
        </w:tc>
        <w:tc>
          <w:tcPr>
            <w:tcW w:w="2093" w:type="dxa"/>
            <w:tcBorders>
              <w:top w:val="single" w:sz="4" w:space="0" w:color="000000"/>
              <w:bottom w:val="single" w:sz="6" w:space="0" w:color="000000"/>
              <w:right w:val="single" w:sz="4" w:space="0" w:color="000000"/>
            </w:tcBorders>
            <w:vAlign w:val="center"/>
          </w:tcPr>
          <w:p w14:paraId="363A27E9" w14:textId="77777777" w:rsidR="00EA7EA6" w:rsidRDefault="00EA7EA6" w:rsidP="002437B9">
            <w:pPr>
              <w:pStyle w:val="Default"/>
              <w:jc w:val="center"/>
              <w:rPr>
                <w:sz w:val="28"/>
                <w:szCs w:val="28"/>
              </w:rPr>
            </w:pPr>
            <w:r>
              <w:rPr>
                <w:sz w:val="28"/>
                <w:szCs w:val="28"/>
              </w:rPr>
              <w:t xml:space="preserve">30 </w:t>
            </w:r>
          </w:p>
        </w:tc>
      </w:tr>
    </w:tbl>
    <w:p w14:paraId="2E3EB722" w14:textId="77777777" w:rsidR="00EA7EA6" w:rsidRDefault="00EA7EA6"/>
    <w:p w14:paraId="37046732" w14:textId="77777777" w:rsidR="001E4C54" w:rsidRPr="003F63B4" w:rsidRDefault="001A0170" w:rsidP="001A0170">
      <w:pPr>
        <w:jc w:val="center"/>
        <w:rPr>
          <w:rFonts w:asciiTheme="minorHAnsi" w:hAnsiTheme="minorHAnsi"/>
          <w:b/>
          <w:sz w:val="28"/>
          <w:szCs w:val="28"/>
        </w:rPr>
      </w:pPr>
      <w:r w:rsidRPr="003F63B4">
        <w:rPr>
          <w:rFonts w:asciiTheme="minorHAnsi" w:hAnsiTheme="minorHAnsi"/>
          <w:b/>
          <w:sz w:val="28"/>
          <w:szCs w:val="28"/>
        </w:rPr>
        <w:lastRenderedPageBreak/>
        <w:t xml:space="preserve">Energy </w:t>
      </w:r>
      <w:r w:rsidR="00FB7D4D" w:rsidRPr="003F63B4">
        <w:rPr>
          <w:rFonts w:asciiTheme="minorHAnsi" w:hAnsiTheme="minorHAnsi"/>
          <w:b/>
          <w:sz w:val="28"/>
          <w:szCs w:val="28"/>
        </w:rPr>
        <w:t>Savings Calculations</w:t>
      </w:r>
      <w:r w:rsidR="00FB7D4D">
        <w:rPr>
          <w:rFonts w:asciiTheme="minorHAnsi" w:hAnsiTheme="minorHAnsi"/>
          <w:b/>
          <w:sz w:val="28"/>
          <w:szCs w:val="28"/>
        </w:rPr>
        <w:t>: Student</w:t>
      </w:r>
      <w:r w:rsidRPr="003F63B4">
        <w:rPr>
          <w:rFonts w:asciiTheme="minorHAnsi" w:hAnsiTheme="minorHAnsi"/>
          <w:b/>
          <w:sz w:val="28"/>
          <w:szCs w:val="28"/>
        </w:rPr>
        <w:t xml:space="preserve"> Worksheet</w:t>
      </w:r>
    </w:p>
    <w:p w14:paraId="3EF7CCD2" w14:textId="77777777" w:rsidR="001A0170" w:rsidRDefault="001A0170" w:rsidP="001A0170">
      <w:pPr>
        <w:jc w:val="center"/>
      </w:pPr>
    </w:p>
    <w:tbl>
      <w:tblPr>
        <w:tblStyle w:val="TableGrid"/>
        <w:tblW w:w="14616" w:type="dxa"/>
        <w:tblLook w:val="04A0" w:firstRow="1" w:lastRow="0" w:firstColumn="1" w:lastColumn="0" w:noHBand="0" w:noVBand="1"/>
      </w:tblPr>
      <w:tblGrid>
        <w:gridCol w:w="2923"/>
        <w:gridCol w:w="1865"/>
        <w:gridCol w:w="3690"/>
        <w:gridCol w:w="3510"/>
        <w:gridCol w:w="2628"/>
      </w:tblGrid>
      <w:tr w:rsidR="001A0170" w14:paraId="0BF5F86B" w14:textId="77777777" w:rsidTr="00964A5A">
        <w:tc>
          <w:tcPr>
            <w:tcW w:w="2923" w:type="dxa"/>
            <w:shd w:val="pct25" w:color="D6E3BC" w:themeColor="accent3" w:themeTint="66" w:fill="auto"/>
          </w:tcPr>
          <w:p w14:paraId="43795E18" w14:textId="77777777" w:rsidR="001A0170" w:rsidRPr="001A0170" w:rsidRDefault="001A0170" w:rsidP="003F63B4">
            <w:pPr>
              <w:pStyle w:val="Default"/>
              <w:jc w:val="center"/>
              <w:rPr>
                <w:rFonts w:asciiTheme="minorHAnsi" w:hAnsiTheme="minorHAnsi"/>
                <w:b/>
                <w:sz w:val="28"/>
                <w:szCs w:val="28"/>
              </w:rPr>
            </w:pPr>
            <w:r w:rsidRPr="001A0170">
              <w:rPr>
                <w:rFonts w:asciiTheme="minorHAnsi" w:hAnsiTheme="minorHAnsi"/>
                <w:b/>
                <w:bCs/>
                <w:sz w:val="28"/>
                <w:szCs w:val="28"/>
              </w:rPr>
              <w:t xml:space="preserve">Appliance to be Replaced by High-efficiency Appliance </w:t>
            </w:r>
          </w:p>
        </w:tc>
        <w:tc>
          <w:tcPr>
            <w:tcW w:w="1865" w:type="dxa"/>
            <w:shd w:val="pct25" w:color="D6E3BC" w:themeColor="accent3" w:themeTint="66" w:fill="auto"/>
          </w:tcPr>
          <w:p w14:paraId="221B9557" w14:textId="77777777" w:rsidR="001A0170" w:rsidRPr="001A0170" w:rsidRDefault="001A0170" w:rsidP="001A0170">
            <w:pPr>
              <w:jc w:val="center"/>
              <w:rPr>
                <w:rFonts w:asciiTheme="minorHAnsi" w:hAnsiTheme="minorHAnsi"/>
                <w:b/>
                <w:sz w:val="28"/>
                <w:szCs w:val="28"/>
              </w:rPr>
            </w:pPr>
            <w:r w:rsidRPr="001A0170">
              <w:rPr>
                <w:rFonts w:asciiTheme="minorHAnsi" w:hAnsiTheme="minorHAnsi"/>
                <w:b/>
                <w:sz w:val="28"/>
                <w:szCs w:val="28"/>
              </w:rPr>
              <w:t xml:space="preserve"># of Units </w:t>
            </w:r>
          </w:p>
        </w:tc>
        <w:tc>
          <w:tcPr>
            <w:tcW w:w="3690" w:type="dxa"/>
            <w:shd w:val="pct25" w:color="D6E3BC" w:themeColor="accent3" w:themeTint="66" w:fill="auto"/>
          </w:tcPr>
          <w:p w14:paraId="173CDD2F" w14:textId="77777777" w:rsidR="001A0170" w:rsidRPr="001A0170" w:rsidRDefault="001A0170" w:rsidP="001A0170">
            <w:pPr>
              <w:pStyle w:val="Default"/>
              <w:jc w:val="center"/>
              <w:rPr>
                <w:sz w:val="28"/>
                <w:szCs w:val="28"/>
              </w:rPr>
            </w:pPr>
            <w:r>
              <w:rPr>
                <w:b/>
                <w:bCs/>
                <w:sz w:val="28"/>
                <w:szCs w:val="28"/>
              </w:rPr>
              <w:t xml:space="preserve">Difference in Wattage Between Standard and High-efficiency Appliance </w:t>
            </w:r>
          </w:p>
        </w:tc>
        <w:tc>
          <w:tcPr>
            <w:tcW w:w="3510" w:type="dxa"/>
            <w:shd w:val="pct25" w:color="D6E3BC" w:themeColor="accent3" w:themeTint="66" w:fill="auto"/>
            <w:vAlign w:val="center"/>
          </w:tcPr>
          <w:p w14:paraId="14FE1EDB" w14:textId="77777777" w:rsidR="001A0170" w:rsidRDefault="001A0170" w:rsidP="003F63B4">
            <w:pPr>
              <w:pStyle w:val="Default"/>
              <w:jc w:val="center"/>
              <w:rPr>
                <w:sz w:val="28"/>
                <w:szCs w:val="28"/>
              </w:rPr>
            </w:pPr>
            <w:r>
              <w:rPr>
                <w:b/>
                <w:bCs/>
                <w:sz w:val="28"/>
                <w:szCs w:val="28"/>
              </w:rPr>
              <w:t>Estimated use per month in hours</w:t>
            </w:r>
          </w:p>
        </w:tc>
        <w:tc>
          <w:tcPr>
            <w:tcW w:w="2628" w:type="dxa"/>
            <w:shd w:val="pct25" w:color="D6E3BC" w:themeColor="accent3" w:themeTint="66" w:fill="auto"/>
            <w:vAlign w:val="center"/>
          </w:tcPr>
          <w:p w14:paraId="73F275AC" w14:textId="77777777" w:rsidR="003F63B4" w:rsidRDefault="001A0170">
            <w:pPr>
              <w:pStyle w:val="Default"/>
              <w:jc w:val="center"/>
              <w:rPr>
                <w:b/>
                <w:bCs/>
                <w:sz w:val="28"/>
                <w:szCs w:val="28"/>
              </w:rPr>
            </w:pPr>
            <w:proofErr w:type="spellStart"/>
            <w:r>
              <w:rPr>
                <w:b/>
                <w:bCs/>
                <w:sz w:val="28"/>
                <w:szCs w:val="28"/>
              </w:rPr>
              <w:t>Wh</w:t>
            </w:r>
            <w:proofErr w:type="spellEnd"/>
            <w:r>
              <w:rPr>
                <w:b/>
                <w:bCs/>
                <w:sz w:val="28"/>
                <w:szCs w:val="28"/>
              </w:rPr>
              <w:t xml:space="preserve">/month </w:t>
            </w:r>
          </w:p>
          <w:p w14:paraId="37993794" w14:textId="77777777" w:rsidR="001A0170" w:rsidRDefault="001A0170">
            <w:pPr>
              <w:pStyle w:val="Default"/>
              <w:jc w:val="center"/>
              <w:rPr>
                <w:sz w:val="28"/>
                <w:szCs w:val="28"/>
              </w:rPr>
            </w:pPr>
            <w:r>
              <w:rPr>
                <w:b/>
                <w:bCs/>
                <w:sz w:val="28"/>
                <w:szCs w:val="28"/>
              </w:rPr>
              <w:t xml:space="preserve">difference </w:t>
            </w:r>
          </w:p>
        </w:tc>
      </w:tr>
      <w:tr w:rsidR="001A0170" w14:paraId="06B949F4" w14:textId="77777777" w:rsidTr="00964A5A">
        <w:tc>
          <w:tcPr>
            <w:tcW w:w="2923" w:type="dxa"/>
          </w:tcPr>
          <w:p w14:paraId="7647D791" w14:textId="77777777" w:rsidR="001A0170" w:rsidRPr="00C1282A" w:rsidRDefault="001A0170" w:rsidP="001A0170">
            <w:pPr>
              <w:pStyle w:val="ListParagraph"/>
              <w:numPr>
                <w:ilvl w:val="0"/>
                <w:numId w:val="16"/>
              </w:numPr>
              <w:rPr>
                <w:rFonts w:asciiTheme="minorHAnsi" w:hAnsiTheme="minorHAnsi"/>
              </w:rPr>
            </w:pPr>
          </w:p>
          <w:p w14:paraId="3D25C672" w14:textId="77777777" w:rsidR="001A0170" w:rsidRPr="00C1282A" w:rsidRDefault="001A0170" w:rsidP="001A0170">
            <w:pPr>
              <w:pStyle w:val="ListParagraph"/>
              <w:rPr>
                <w:rFonts w:asciiTheme="minorHAnsi" w:hAnsiTheme="minorHAnsi"/>
              </w:rPr>
            </w:pPr>
          </w:p>
        </w:tc>
        <w:tc>
          <w:tcPr>
            <w:tcW w:w="1865" w:type="dxa"/>
          </w:tcPr>
          <w:p w14:paraId="6D3AC520" w14:textId="77777777" w:rsidR="001A0170" w:rsidRPr="00C1282A" w:rsidRDefault="001A0170" w:rsidP="001A0170">
            <w:pPr>
              <w:jc w:val="center"/>
              <w:rPr>
                <w:rFonts w:asciiTheme="minorHAnsi" w:hAnsiTheme="minorHAnsi"/>
              </w:rPr>
            </w:pPr>
          </w:p>
        </w:tc>
        <w:tc>
          <w:tcPr>
            <w:tcW w:w="3690" w:type="dxa"/>
          </w:tcPr>
          <w:p w14:paraId="02A941EF" w14:textId="77777777" w:rsidR="001A0170" w:rsidRPr="00C1282A" w:rsidRDefault="001A0170" w:rsidP="001A0170">
            <w:pPr>
              <w:rPr>
                <w:rFonts w:asciiTheme="minorHAnsi" w:hAnsiTheme="minorHAnsi"/>
              </w:rPr>
            </w:pPr>
            <w:r w:rsidRPr="00C1282A">
              <w:rPr>
                <w:rFonts w:asciiTheme="minorHAnsi" w:hAnsiTheme="minorHAnsi"/>
              </w:rPr>
              <w:t xml:space="preserve">(X) </w:t>
            </w:r>
          </w:p>
        </w:tc>
        <w:tc>
          <w:tcPr>
            <w:tcW w:w="3510" w:type="dxa"/>
          </w:tcPr>
          <w:p w14:paraId="3253111E" w14:textId="77777777" w:rsidR="001A0170" w:rsidRPr="00C1282A" w:rsidRDefault="001A0170">
            <w:pPr>
              <w:rPr>
                <w:rFonts w:asciiTheme="minorHAnsi" w:hAnsiTheme="minorHAnsi"/>
              </w:rPr>
            </w:pPr>
            <w:r w:rsidRPr="00C1282A">
              <w:rPr>
                <w:rFonts w:asciiTheme="minorHAnsi" w:hAnsiTheme="minorHAnsi"/>
              </w:rPr>
              <w:t xml:space="preserve">(X) </w:t>
            </w:r>
          </w:p>
        </w:tc>
        <w:tc>
          <w:tcPr>
            <w:tcW w:w="2628" w:type="dxa"/>
          </w:tcPr>
          <w:p w14:paraId="37C47495" w14:textId="77777777" w:rsidR="001A0170" w:rsidRPr="00C1282A" w:rsidRDefault="001A0170" w:rsidP="001A0170">
            <w:pPr>
              <w:jc w:val="center"/>
              <w:rPr>
                <w:rFonts w:asciiTheme="minorHAnsi" w:hAnsiTheme="minorHAnsi"/>
              </w:rPr>
            </w:pPr>
          </w:p>
        </w:tc>
      </w:tr>
      <w:tr w:rsidR="001A0170" w14:paraId="6BE227FA" w14:textId="77777777" w:rsidTr="00964A5A">
        <w:tc>
          <w:tcPr>
            <w:tcW w:w="2923" w:type="dxa"/>
          </w:tcPr>
          <w:p w14:paraId="0D56D69B" w14:textId="77777777" w:rsidR="001A0170" w:rsidRPr="00C1282A" w:rsidRDefault="001A0170" w:rsidP="001A0170">
            <w:pPr>
              <w:pStyle w:val="ListParagraph"/>
              <w:numPr>
                <w:ilvl w:val="0"/>
                <w:numId w:val="16"/>
              </w:numPr>
              <w:rPr>
                <w:rFonts w:asciiTheme="minorHAnsi" w:hAnsiTheme="minorHAnsi"/>
              </w:rPr>
            </w:pPr>
          </w:p>
          <w:p w14:paraId="5773BE4A" w14:textId="77777777" w:rsidR="001A0170" w:rsidRPr="00C1282A" w:rsidRDefault="001A0170" w:rsidP="001A0170">
            <w:pPr>
              <w:pStyle w:val="ListParagraph"/>
              <w:rPr>
                <w:rFonts w:asciiTheme="minorHAnsi" w:hAnsiTheme="minorHAnsi"/>
              </w:rPr>
            </w:pPr>
          </w:p>
        </w:tc>
        <w:tc>
          <w:tcPr>
            <w:tcW w:w="1865" w:type="dxa"/>
          </w:tcPr>
          <w:p w14:paraId="0E580FC0" w14:textId="77777777" w:rsidR="001A0170" w:rsidRPr="00C1282A" w:rsidRDefault="001A0170" w:rsidP="001A0170">
            <w:pPr>
              <w:jc w:val="center"/>
              <w:rPr>
                <w:rFonts w:asciiTheme="minorHAnsi" w:hAnsiTheme="minorHAnsi"/>
              </w:rPr>
            </w:pPr>
          </w:p>
        </w:tc>
        <w:tc>
          <w:tcPr>
            <w:tcW w:w="3690" w:type="dxa"/>
          </w:tcPr>
          <w:p w14:paraId="6360FDAF" w14:textId="77777777" w:rsidR="001A0170" w:rsidRPr="00C1282A" w:rsidRDefault="001A0170">
            <w:pPr>
              <w:rPr>
                <w:rFonts w:asciiTheme="minorHAnsi" w:hAnsiTheme="minorHAnsi"/>
              </w:rPr>
            </w:pPr>
            <w:r w:rsidRPr="00C1282A">
              <w:rPr>
                <w:rFonts w:asciiTheme="minorHAnsi" w:hAnsiTheme="minorHAnsi"/>
              </w:rPr>
              <w:t xml:space="preserve">(X) </w:t>
            </w:r>
          </w:p>
        </w:tc>
        <w:tc>
          <w:tcPr>
            <w:tcW w:w="3510" w:type="dxa"/>
          </w:tcPr>
          <w:p w14:paraId="1AF1009D" w14:textId="77777777" w:rsidR="001A0170" w:rsidRPr="00C1282A" w:rsidRDefault="001A0170">
            <w:pPr>
              <w:rPr>
                <w:rFonts w:asciiTheme="minorHAnsi" w:hAnsiTheme="minorHAnsi"/>
              </w:rPr>
            </w:pPr>
            <w:r w:rsidRPr="00C1282A">
              <w:rPr>
                <w:rFonts w:asciiTheme="minorHAnsi" w:hAnsiTheme="minorHAnsi"/>
              </w:rPr>
              <w:t xml:space="preserve">(X) </w:t>
            </w:r>
          </w:p>
        </w:tc>
        <w:tc>
          <w:tcPr>
            <w:tcW w:w="2628" w:type="dxa"/>
          </w:tcPr>
          <w:p w14:paraId="2AB138F0" w14:textId="77777777" w:rsidR="001A0170" w:rsidRPr="00C1282A" w:rsidRDefault="001A0170" w:rsidP="001A0170">
            <w:pPr>
              <w:jc w:val="center"/>
              <w:rPr>
                <w:rFonts w:asciiTheme="minorHAnsi" w:hAnsiTheme="minorHAnsi"/>
              </w:rPr>
            </w:pPr>
          </w:p>
        </w:tc>
      </w:tr>
      <w:tr w:rsidR="001A0170" w14:paraId="05CB3F0F" w14:textId="77777777" w:rsidTr="00964A5A">
        <w:tc>
          <w:tcPr>
            <w:tcW w:w="2923" w:type="dxa"/>
          </w:tcPr>
          <w:p w14:paraId="5E248506" w14:textId="77777777" w:rsidR="001A0170" w:rsidRPr="00C1282A" w:rsidRDefault="001A0170" w:rsidP="001A0170">
            <w:pPr>
              <w:pStyle w:val="ListParagraph"/>
              <w:numPr>
                <w:ilvl w:val="0"/>
                <w:numId w:val="16"/>
              </w:numPr>
              <w:rPr>
                <w:rFonts w:asciiTheme="minorHAnsi" w:hAnsiTheme="minorHAnsi"/>
              </w:rPr>
            </w:pPr>
          </w:p>
          <w:p w14:paraId="3A1023E7" w14:textId="77777777" w:rsidR="001A0170" w:rsidRPr="00C1282A" w:rsidRDefault="001A0170" w:rsidP="001A0170">
            <w:pPr>
              <w:pStyle w:val="ListParagraph"/>
              <w:rPr>
                <w:rFonts w:asciiTheme="minorHAnsi" w:hAnsiTheme="minorHAnsi"/>
              </w:rPr>
            </w:pPr>
          </w:p>
        </w:tc>
        <w:tc>
          <w:tcPr>
            <w:tcW w:w="1865" w:type="dxa"/>
          </w:tcPr>
          <w:p w14:paraId="183E1DE7" w14:textId="77777777" w:rsidR="001A0170" w:rsidRPr="00C1282A" w:rsidRDefault="001A0170" w:rsidP="001A0170">
            <w:pPr>
              <w:jc w:val="center"/>
              <w:rPr>
                <w:rFonts w:asciiTheme="minorHAnsi" w:hAnsiTheme="minorHAnsi"/>
              </w:rPr>
            </w:pPr>
          </w:p>
        </w:tc>
        <w:tc>
          <w:tcPr>
            <w:tcW w:w="3690" w:type="dxa"/>
          </w:tcPr>
          <w:p w14:paraId="220DD740" w14:textId="77777777" w:rsidR="001A0170" w:rsidRPr="00C1282A" w:rsidRDefault="001A0170">
            <w:pPr>
              <w:rPr>
                <w:rFonts w:asciiTheme="minorHAnsi" w:hAnsiTheme="minorHAnsi"/>
              </w:rPr>
            </w:pPr>
            <w:r w:rsidRPr="00C1282A">
              <w:rPr>
                <w:rFonts w:asciiTheme="minorHAnsi" w:hAnsiTheme="minorHAnsi"/>
              </w:rPr>
              <w:t xml:space="preserve">(X) </w:t>
            </w:r>
          </w:p>
        </w:tc>
        <w:tc>
          <w:tcPr>
            <w:tcW w:w="3510" w:type="dxa"/>
          </w:tcPr>
          <w:p w14:paraId="08076BCC" w14:textId="77777777" w:rsidR="001A0170" w:rsidRPr="00C1282A" w:rsidRDefault="001A0170">
            <w:pPr>
              <w:rPr>
                <w:rFonts w:asciiTheme="minorHAnsi" w:hAnsiTheme="minorHAnsi"/>
              </w:rPr>
            </w:pPr>
            <w:r w:rsidRPr="00C1282A">
              <w:rPr>
                <w:rFonts w:asciiTheme="minorHAnsi" w:hAnsiTheme="minorHAnsi"/>
              </w:rPr>
              <w:t xml:space="preserve">(X) </w:t>
            </w:r>
          </w:p>
        </w:tc>
        <w:tc>
          <w:tcPr>
            <w:tcW w:w="2628" w:type="dxa"/>
          </w:tcPr>
          <w:p w14:paraId="1FBF37C5" w14:textId="77777777" w:rsidR="001A0170" w:rsidRPr="00C1282A" w:rsidRDefault="001A0170" w:rsidP="001A0170">
            <w:pPr>
              <w:jc w:val="center"/>
              <w:rPr>
                <w:rFonts w:asciiTheme="minorHAnsi" w:hAnsiTheme="minorHAnsi"/>
              </w:rPr>
            </w:pPr>
          </w:p>
        </w:tc>
      </w:tr>
      <w:tr w:rsidR="001A0170" w14:paraId="6E9D9B4C" w14:textId="77777777" w:rsidTr="00964A5A">
        <w:tc>
          <w:tcPr>
            <w:tcW w:w="2923" w:type="dxa"/>
          </w:tcPr>
          <w:p w14:paraId="613EE8A8" w14:textId="77777777" w:rsidR="001A0170" w:rsidRPr="00C1282A" w:rsidRDefault="001A0170" w:rsidP="001A0170">
            <w:pPr>
              <w:pStyle w:val="ListParagraph"/>
              <w:numPr>
                <w:ilvl w:val="0"/>
                <w:numId w:val="16"/>
              </w:numPr>
              <w:rPr>
                <w:rFonts w:asciiTheme="minorHAnsi" w:hAnsiTheme="minorHAnsi"/>
              </w:rPr>
            </w:pPr>
          </w:p>
          <w:p w14:paraId="45705670" w14:textId="77777777" w:rsidR="001A0170" w:rsidRPr="00C1282A" w:rsidRDefault="001A0170" w:rsidP="001A0170">
            <w:pPr>
              <w:rPr>
                <w:rFonts w:asciiTheme="minorHAnsi" w:hAnsiTheme="minorHAnsi"/>
              </w:rPr>
            </w:pPr>
          </w:p>
        </w:tc>
        <w:tc>
          <w:tcPr>
            <w:tcW w:w="1865" w:type="dxa"/>
          </w:tcPr>
          <w:p w14:paraId="01B0E5A0" w14:textId="77777777" w:rsidR="001A0170" w:rsidRPr="00C1282A" w:rsidRDefault="001A0170" w:rsidP="001A0170">
            <w:pPr>
              <w:jc w:val="center"/>
              <w:rPr>
                <w:rFonts w:asciiTheme="minorHAnsi" w:hAnsiTheme="minorHAnsi"/>
              </w:rPr>
            </w:pPr>
          </w:p>
        </w:tc>
        <w:tc>
          <w:tcPr>
            <w:tcW w:w="3690" w:type="dxa"/>
          </w:tcPr>
          <w:p w14:paraId="7A65E3EB" w14:textId="77777777" w:rsidR="001A0170" w:rsidRPr="00C1282A" w:rsidRDefault="001A0170">
            <w:pPr>
              <w:rPr>
                <w:rFonts w:asciiTheme="minorHAnsi" w:hAnsiTheme="minorHAnsi"/>
              </w:rPr>
            </w:pPr>
            <w:r w:rsidRPr="00C1282A">
              <w:rPr>
                <w:rFonts w:asciiTheme="minorHAnsi" w:hAnsiTheme="minorHAnsi"/>
              </w:rPr>
              <w:t xml:space="preserve">(X) </w:t>
            </w:r>
          </w:p>
        </w:tc>
        <w:tc>
          <w:tcPr>
            <w:tcW w:w="3510" w:type="dxa"/>
          </w:tcPr>
          <w:p w14:paraId="31E5A270" w14:textId="77777777" w:rsidR="001A0170" w:rsidRPr="00C1282A" w:rsidRDefault="001A0170">
            <w:pPr>
              <w:rPr>
                <w:rFonts w:asciiTheme="minorHAnsi" w:hAnsiTheme="minorHAnsi"/>
              </w:rPr>
            </w:pPr>
            <w:r w:rsidRPr="00C1282A">
              <w:rPr>
                <w:rFonts w:asciiTheme="minorHAnsi" w:hAnsiTheme="minorHAnsi"/>
              </w:rPr>
              <w:t xml:space="preserve">(X) </w:t>
            </w:r>
          </w:p>
        </w:tc>
        <w:tc>
          <w:tcPr>
            <w:tcW w:w="2628" w:type="dxa"/>
          </w:tcPr>
          <w:p w14:paraId="51957B07" w14:textId="77777777" w:rsidR="001A0170" w:rsidRPr="00C1282A" w:rsidRDefault="001A0170" w:rsidP="001A0170">
            <w:pPr>
              <w:jc w:val="center"/>
              <w:rPr>
                <w:rFonts w:asciiTheme="minorHAnsi" w:hAnsiTheme="minorHAnsi"/>
              </w:rPr>
            </w:pPr>
          </w:p>
        </w:tc>
      </w:tr>
      <w:tr w:rsidR="001A0170" w14:paraId="63334C46" w14:textId="77777777" w:rsidTr="00964A5A">
        <w:tc>
          <w:tcPr>
            <w:tcW w:w="2923" w:type="dxa"/>
          </w:tcPr>
          <w:p w14:paraId="2F5BB80F" w14:textId="77777777" w:rsidR="001A0170" w:rsidRPr="00C1282A" w:rsidRDefault="001A0170" w:rsidP="001A0170">
            <w:pPr>
              <w:pStyle w:val="ListParagraph"/>
              <w:numPr>
                <w:ilvl w:val="0"/>
                <w:numId w:val="16"/>
              </w:numPr>
              <w:rPr>
                <w:rFonts w:asciiTheme="minorHAnsi" w:hAnsiTheme="minorHAnsi"/>
              </w:rPr>
            </w:pPr>
          </w:p>
          <w:p w14:paraId="6CB0DE41" w14:textId="77777777" w:rsidR="001A0170" w:rsidRPr="00C1282A" w:rsidRDefault="001A0170" w:rsidP="001A0170">
            <w:pPr>
              <w:rPr>
                <w:rFonts w:asciiTheme="minorHAnsi" w:hAnsiTheme="minorHAnsi"/>
              </w:rPr>
            </w:pPr>
          </w:p>
        </w:tc>
        <w:tc>
          <w:tcPr>
            <w:tcW w:w="1865" w:type="dxa"/>
          </w:tcPr>
          <w:p w14:paraId="584B5667" w14:textId="77777777" w:rsidR="001A0170" w:rsidRPr="00C1282A" w:rsidRDefault="001A0170" w:rsidP="001A0170">
            <w:pPr>
              <w:jc w:val="center"/>
              <w:rPr>
                <w:rFonts w:asciiTheme="minorHAnsi" w:hAnsiTheme="minorHAnsi"/>
              </w:rPr>
            </w:pPr>
          </w:p>
        </w:tc>
        <w:tc>
          <w:tcPr>
            <w:tcW w:w="3690" w:type="dxa"/>
          </w:tcPr>
          <w:p w14:paraId="5D3E91BF" w14:textId="77777777" w:rsidR="001A0170" w:rsidRPr="00C1282A" w:rsidRDefault="001A0170">
            <w:pPr>
              <w:rPr>
                <w:rFonts w:asciiTheme="minorHAnsi" w:hAnsiTheme="minorHAnsi"/>
              </w:rPr>
            </w:pPr>
            <w:r w:rsidRPr="00C1282A">
              <w:rPr>
                <w:rFonts w:asciiTheme="minorHAnsi" w:hAnsiTheme="minorHAnsi"/>
              </w:rPr>
              <w:t xml:space="preserve">(X) </w:t>
            </w:r>
          </w:p>
        </w:tc>
        <w:tc>
          <w:tcPr>
            <w:tcW w:w="3510" w:type="dxa"/>
          </w:tcPr>
          <w:p w14:paraId="446A2E8B" w14:textId="77777777" w:rsidR="001A0170" w:rsidRPr="00C1282A" w:rsidRDefault="001A0170">
            <w:pPr>
              <w:rPr>
                <w:rFonts w:asciiTheme="minorHAnsi" w:hAnsiTheme="minorHAnsi"/>
              </w:rPr>
            </w:pPr>
            <w:r w:rsidRPr="00C1282A">
              <w:rPr>
                <w:rFonts w:asciiTheme="minorHAnsi" w:hAnsiTheme="minorHAnsi"/>
              </w:rPr>
              <w:t xml:space="preserve">(X) </w:t>
            </w:r>
          </w:p>
        </w:tc>
        <w:tc>
          <w:tcPr>
            <w:tcW w:w="2628" w:type="dxa"/>
          </w:tcPr>
          <w:p w14:paraId="38886263" w14:textId="77777777" w:rsidR="001A0170" w:rsidRPr="00C1282A" w:rsidRDefault="001A0170" w:rsidP="001A0170">
            <w:pPr>
              <w:jc w:val="center"/>
              <w:rPr>
                <w:rFonts w:asciiTheme="minorHAnsi" w:hAnsiTheme="minorHAnsi"/>
              </w:rPr>
            </w:pPr>
          </w:p>
        </w:tc>
      </w:tr>
      <w:tr w:rsidR="001A0170" w14:paraId="62F117C4" w14:textId="77777777" w:rsidTr="00964A5A">
        <w:tc>
          <w:tcPr>
            <w:tcW w:w="2923" w:type="dxa"/>
          </w:tcPr>
          <w:p w14:paraId="4202113D" w14:textId="77777777" w:rsidR="001A0170" w:rsidRPr="00C1282A" w:rsidRDefault="001A0170" w:rsidP="001A0170">
            <w:pPr>
              <w:pStyle w:val="ListParagraph"/>
              <w:numPr>
                <w:ilvl w:val="0"/>
                <w:numId w:val="16"/>
              </w:numPr>
              <w:rPr>
                <w:rFonts w:asciiTheme="minorHAnsi" w:hAnsiTheme="minorHAnsi"/>
              </w:rPr>
            </w:pPr>
          </w:p>
          <w:p w14:paraId="645C3C02" w14:textId="77777777" w:rsidR="001A0170" w:rsidRPr="00C1282A" w:rsidRDefault="001A0170" w:rsidP="001A0170">
            <w:pPr>
              <w:rPr>
                <w:rFonts w:asciiTheme="minorHAnsi" w:hAnsiTheme="minorHAnsi"/>
              </w:rPr>
            </w:pPr>
          </w:p>
        </w:tc>
        <w:tc>
          <w:tcPr>
            <w:tcW w:w="1865" w:type="dxa"/>
          </w:tcPr>
          <w:p w14:paraId="4176F351" w14:textId="77777777" w:rsidR="001A0170" w:rsidRPr="00C1282A" w:rsidRDefault="001A0170" w:rsidP="001A0170">
            <w:pPr>
              <w:jc w:val="center"/>
              <w:rPr>
                <w:rFonts w:asciiTheme="minorHAnsi" w:hAnsiTheme="minorHAnsi"/>
              </w:rPr>
            </w:pPr>
          </w:p>
        </w:tc>
        <w:tc>
          <w:tcPr>
            <w:tcW w:w="3690" w:type="dxa"/>
          </w:tcPr>
          <w:p w14:paraId="0B61350F" w14:textId="77777777" w:rsidR="001A0170" w:rsidRPr="00C1282A" w:rsidRDefault="001A0170">
            <w:pPr>
              <w:rPr>
                <w:rFonts w:asciiTheme="minorHAnsi" w:hAnsiTheme="minorHAnsi"/>
              </w:rPr>
            </w:pPr>
            <w:r w:rsidRPr="00C1282A">
              <w:rPr>
                <w:rFonts w:asciiTheme="minorHAnsi" w:hAnsiTheme="minorHAnsi"/>
              </w:rPr>
              <w:t xml:space="preserve">(X) </w:t>
            </w:r>
          </w:p>
        </w:tc>
        <w:tc>
          <w:tcPr>
            <w:tcW w:w="3510" w:type="dxa"/>
          </w:tcPr>
          <w:p w14:paraId="2B3D30A1" w14:textId="77777777" w:rsidR="001A0170" w:rsidRPr="00C1282A" w:rsidRDefault="001A0170">
            <w:pPr>
              <w:rPr>
                <w:rFonts w:asciiTheme="minorHAnsi" w:hAnsiTheme="minorHAnsi"/>
              </w:rPr>
            </w:pPr>
            <w:r w:rsidRPr="00C1282A">
              <w:rPr>
                <w:rFonts w:asciiTheme="minorHAnsi" w:hAnsiTheme="minorHAnsi"/>
              </w:rPr>
              <w:t xml:space="preserve">(X) </w:t>
            </w:r>
          </w:p>
        </w:tc>
        <w:tc>
          <w:tcPr>
            <w:tcW w:w="2628" w:type="dxa"/>
          </w:tcPr>
          <w:p w14:paraId="657F6275" w14:textId="77777777" w:rsidR="001A0170" w:rsidRPr="00C1282A" w:rsidRDefault="001A0170" w:rsidP="001A0170">
            <w:pPr>
              <w:jc w:val="center"/>
              <w:rPr>
                <w:rFonts w:asciiTheme="minorHAnsi" w:hAnsiTheme="minorHAnsi"/>
              </w:rPr>
            </w:pPr>
          </w:p>
        </w:tc>
      </w:tr>
      <w:tr w:rsidR="001A0170" w14:paraId="69FD427A" w14:textId="77777777" w:rsidTr="00964A5A">
        <w:tc>
          <w:tcPr>
            <w:tcW w:w="2923" w:type="dxa"/>
          </w:tcPr>
          <w:p w14:paraId="56299E4E" w14:textId="77777777" w:rsidR="001A0170" w:rsidRPr="00C1282A" w:rsidRDefault="001A0170" w:rsidP="001A0170">
            <w:pPr>
              <w:pStyle w:val="ListParagraph"/>
              <w:numPr>
                <w:ilvl w:val="0"/>
                <w:numId w:val="16"/>
              </w:numPr>
              <w:rPr>
                <w:rFonts w:asciiTheme="minorHAnsi" w:hAnsiTheme="minorHAnsi"/>
              </w:rPr>
            </w:pPr>
          </w:p>
          <w:p w14:paraId="15AB09F4" w14:textId="77777777" w:rsidR="001A0170" w:rsidRPr="00C1282A" w:rsidRDefault="001A0170" w:rsidP="001A0170">
            <w:pPr>
              <w:rPr>
                <w:rFonts w:asciiTheme="minorHAnsi" w:hAnsiTheme="minorHAnsi"/>
              </w:rPr>
            </w:pPr>
          </w:p>
        </w:tc>
        <w:tc>
          <w:tcPr>
            <w:tcW w:w="1865" w:type="dxa"/>
          </w:tcPr>
          <w:p w14:paraId="5DA99388" w14:textId="77777777" w:rsidR="001A0170" w:rsidRPr="00C1282A" w:rsidRDefault="001A0170" w:rsidP="001A0170">
            <w:pPr>
              <w:jc w:val="center"/>
              <w:rPr>
                <w:rFonts w:asciiTheme="minorHAnsi" w:hAnsiTheme="minorHAnsi"/>
              </w:rPr>
            </w:pPr>
          </w:p>
        </w:tc>
        <w:tc>
          <w:tcPr>
            <w:tcW w:w="3690" w:type="dxa"/>
          </w:tcPr>
          <w:p w14:paraId="4D8DA398" w14:textId="77777777" w:rsidR="001A0170" w:rsidRPr="00C1282A" w:rsidRDefault="001A0170">
            <w:pPr>
              <w:rPr>
                <w:rFonts w:asciiTheme="minorHAnsi" w:hAnsiTheme="minorHAnsi"/>
              </w:rPr>
            </w:pPr>
            <w:r w:rsidRPr="00C1282A">
              <w:rPr>
                <w:rFonts w:asciiTheme="minorHAnsi" w:hAnsiTheme="minorHAnsi"/>
              </w:rPr>
              <w:t xml:space="preserve">(X) </w:t>
            </w:r>
          </w:p>
        </w:tc>
        <w:tc>
          <w:tcPr>
            <w:tcW w:w="3510" w:type="dxa"/>
          </w:tcPr>
          <w:p w14:paraId="4DC9DA3B" w14:textId="77777777" w:rsidR="001A0170" w:rsidRPr="00C1282A" w:rsidRDefault="001A0170">
            <w:pPr>
              <w:rPr>
                <w:rFonts w:asciiTheme="minorHAnsi" w:hAnsiTheme="minorHAnsi"/>
              </w:rPr>
            </w:pPr>
            <w:r w:rsidRPr="00C1282A">
              <w:rPr>
                <w:rFonts w:asciiTheme="minorHAnsi" w:hAnsiTheme="minorHAnsi"/>
              </w:rPr>
              <w:t xml:space="preserve">(X) </w:t>
            </w:r>
          </w:p>
        </w:tc>
        <w:tc>
          <w:tcPr>
            <w:tcW w:w="2628" w:type="dxa"/>
          </w:tcPr>
          <w:p w14:paraId="53C5E55F" w14:textId="77777777" w:rsidR="001A0170" w:rsidRPr="00C1282A" w:rsidRDefault="001A0170" w:rsidP="001A0170">
            <w:pPr>
              <w:jc w:val="center"/>
              <w:rPr>
                <w:rFonts w:asciiTheme="minorHAnsi" w:hAnsiTheme="minorHAnsi"/>
              </w:rPr>
            </w:pPr>
          </w:p>
        </w:tc>
      </w:tr>
      <w:tr w:rsidR="001A0170" w14:paraId="194DB9B9" w14:textId="77777777" w:rsidTr="00964A5A">
        <w:tc>
          <w:tcPr>
            <w:tcW w:w="2923" w:type="dxa"/>
          </w:tcPr>
          <w:p w14:paraId="33EC41C6" w14:textId="77777777" w:rsidR="001A0170" w:rsidRPr="00C1282A" w:rsidRDefault="001A0170" w:rsidP="001A0170">
            <w:pPr>
              <w:pStyle w:val="ListParagraph"/>
              <w:numPr>
                <w:ilvl w:val="0"/>
                <w:numId w:val="16"/>
              </w:numPr>
              <w:rPr>
                <w:rFonts w:asciiTheme="minorHAnsi" w:hAnsiTheme="minorHAnsi"/>
              </w:rPr>
            </w:pPr>
          </w:p>
          <w:p w14:paraId="09A421A6" w14:textId="77777777" w:rsidR="001A0170" w:rsidRPr="00C1282A" w:rsidRDefault="001A0170" w:rsidP="001A0170">
            <w:pPr>
              <w:rPr>
                <w:rFonts w:asciiTheme="minorHAnsi" w:hAnsiTheme="minorHAnsi"/>
              </w:rPr>
            </w:pPr>
          </w:p>
        </w:tc>
        <w:tc>
          <w:tcPr>
            <w:tcW w:w="1865" w:type="dxa"/>
          </w:tcPr>
          <w:p w14:paraId="78AB932D" w14:textId="77777777" w:rsidR="001A0170" w:rsidRPr="00C1282A" w:rsidRDefault="001A0170" w:rsidP="001A0170">
            <w:pPr>
              <w:jc w:val="center"/>
              <w:rPr>
                <w:rFonts w:asciiTheme="minorHAnsi" w:hAnsiTheme="minorHAnsi"/>
              </w:rPr>
            </w:pPr>
          </w:p>
        </w:tc>
        <w:tc>
          <w:tcPr>
            <w:tcW w:w="3690" w:type="dxa"/>
          </w:tcPr>
          <w:p w14:paraId="693A1630" w14:textId="77777777" w:rsidR="001A0170" w:rsidRPr="00C1282A" w:rsidRDefault="001A0170">
            <w:pPr>
              <w:rPr>
                <w:rFonts w:asciiTheme="minorHAnsi" w:hAnsiTheme="minorHAnsi"/>
              </w:rPr>
            </w:pPr>
            <w:r w:rsidRPr="00C1282A">
              <w:rPr>
                <w:rFonts w:asciiTheme="minorHAnsi" w:hAnsiTheme="minorHAnsi"/>
              </w:rPr>
              <w:t xml:space="preserve">(X) </w:t>
            </w:r>
          </w:p>
        </w:tc>
        <w:tc>
          <w:tcPr>
            <w:tcW w:w="3510" w:type="dxa"/>
          </w:tcPr>
          <w:p w14:paraId="74721E8E" w14:textId="77777777" w:rsidR="001A0170" w:rsidRPr="00C1282A" w:rsidRDefault="001A0170">
            <w:pPr>
              <w:rPr>
                <w:rFonts w:asciiTheme="minorHAnsi" w:hAnsiTheme="minorHAnsi"/>
              </w:rPr>
            </w:pPr>
            <w:r w:rsidRPr="00C1282A">
              <w:rPr>
                <w:rFonts w:asciiTheme="minorHAnsi" w:hAnsiTheme="minorHAnsi"/>
              </w:rPr>
              <w:t xml:space="preserve">(X) </w:t>
            </w:r>
          </w:p>
        </w:tc>
        <w:tc>
          <w:tcPr>
            <w:tcW w:w="2628" w:type="dxa"/>
          </w:tcPr>
          <w:p w14:paraId="590B15BC" w14:textId="77777777" w:rsidR="001A0170" w:rsidRPr="00C1282A" w:rsidRDefault="001A0170" w:rsidP="001A0170">
            <w:pPr>
              <w:jc w:val="center"/>
              <w:rPr>
                <w:rFonts w:asciiTheme="minorHAnsi" w:hAnsiTheme="minorHAnsi"/>
              </w:rPr>
            </w:pPr>
          </w:p>
        </w:tc>
      </w:tr>
      <w:tr w:rsidR="001A0170" w14:paraId="47923548" w14:textId="77777777" w:rsidTr="00964A5A">
        <w:tc>
          <w:tcPr>
            <w:tcW w:w="2923" w:type="dxa"/>
          </w:tcPr>
          <w:p w14:paraId="55DA9B50" w14:textId="77777777" w:rsidR="001A0170" w:rsidRPr="00C1282A" w:rsidRDefault="001A0170" w:rsidP="001A0170">
            <w:pPr>
              <w:pStyle w:val="ListParagraph"/>
              <w:numPr>
                <w:ilvl w:val="0"/>
                <w:numId w:val="16"/>
              </w:numPr>
              <w:rPr>
                <w:rFonts w:asciiTheme="minorHAnsi" w:hAnsiTheme="minorHAnsi"/>
              </w:rPr>
            </w:pPr>
          </w:p>
          <w:p w14:paraId="3E85333D" w14:textId="77777777" w:rsidR="001A0170" w:rsidRPr="00C1282A" w:rsidRDefault="001A0170" w:rsidP="001A0170">
            <w:pPr>
              <w:rPr>
                <w:rFonts w:asciiTheme="minorHAnsi" w:hAnsiTheme="minorHAnsi"/>
              </w:rPr>
            </w:pPr>
          </w:p>
        </w:tc>
        <w:tc>
          <w:tcPr>
            <w:tcW w:w="1865" w:type="dxa"/>
          </w:tcPr>
          <w:p w14:paraId="170B8993" w14:textId="77777777" w:rsidR="001A0170" w:rsidRPr="00C1282A" w:rsidRDefault="001A0170" w:rsidP="001A0170">
            <w:pPr>
              <w:jc w:val="center"/>
              <w:rPr>
                <w:rFonts w:asciiTheme="minorHAnsi" w:hAnsiTheme="minorHAnsi"/>
              </w:rPr>
            </w:pPr>
          </w:p>
        </w:tc>
        <w:tc>
          <w:tcPr>
            <w:tcW w:w="3690" w:type="dxa"/>
          </w:tcPr>
          <w:p w14:paraId="30A97AC9" w14:textId="77777777" w:rsidR="001A0170" w:rsidRPr="00C1282A" w:rsidRDefault="001A0170">
            <w:pPr>
              <w:rPr>
                <w:rFonts w:asciiTheme="minorHAnsi" w:hAnsiTheme="minorHAnsi"/>
              </w:rPr>
            </w:pPr>
            <w:r w:rsidRPr="00C1282A">
              <w:rPr>
                <w:rFonts w:asciiTheme="minorHAnsi" w:hAnsiTheme="minorHAnsi"/>
              </w:rPr>
              <w:t xml:space="preserve">(X) </w:t>
            </w:r>
          </w:p>
        </w:tc>
        <w:tc>
          <w:tcPr>
            <w:tcW w:w="3510" w:type="dxa"/>
          </w:tcPr>
          <w:p w14:paraId="70D83534" w14:textId="77777777" w:rsidR="001A0170" w:rsidRPr="00C1282A" w:rsidRDefault="001A0170">
            <w:pPr>
              <w:rPr>
                <w:rFonts w:asciiTheme="minorHAnsi" w:hAnsiTheme="minorHAnsi"/>
              </w:rPr>
            </w:pPr>
            <w:r w:rsidRPr="00C1282A">
              <w:rPr>
                <w:rFonts w:asciiTheme="minorHAnsi" w:hAnsiTheme="minorHAnsi"/>
              </w:rPr>
              <w:t xml:space="preserve">(X) </w:t>
            </w:r>
          </w:p>
        </w:tc>
        <w:tc>
          <w:tcPr>
            <w:tcW w:w="2628" w:type="dxa"/>
          </w:tcPr>
          <w:p w14:paraId="317DF0F8" w14:textId="77777777" w:rsidR="001A0170" w:rsidRPr="00C1282A" w:rsidRDefault="001A0170" w:rsidP="001A0170">
            <w:pPr>
              <w:jc w:val="center"/>
              <w:rPr>
                <w:rFonts w:asciiTheme="minorHAnsi" w:hAnsiTheme="minorHAnsi"/>
              </w:rPr>
            </w:pPr>
          </w:p>
        </w:tc>
      </w:tr>
      <w:tr w:rsidR="001A0170" w14:paraId="5C8F59A0" w14:textId="77777777" w:rsidTr="00964A5A">
        <w:tc>
          <w:tcPr>
            <w:tcW w:w="2923" w:type="dxa"/>
          </w:tcPr>
          <w:p w14:paraId="4F12E72B" w14:textId="77777777" w:rsidR="001A0170" w:rsidRPr="00C1282A" w:rsidRDefault="001A0170" w:rsidP="001A0170">
            <w:pPr>
              <w:pStyle w:val="ListParagraph"/>
              <w:numPr>
                <w:ilvl w:val="0"/>
                <w:numId w:val="16"/>
              </w:numPr>
              <w:rPr>
                <w:rFonts w:asciiTheme="minorHAnsi" w:hAnsiTheme="minorHAnsi"/>
              </w:rPr>
            </w:pPr>
          </w:p>
          <w:p w14:paraId="233B388F" w14:textId="77777777" w:rsidR="001A0170" w:rsidRPr="00C1282A" w:rsidRDefault="001A0170" w:rsidP="001A0170">
            <w:pPr>
              <w:rPr>
                <w:rFonts w:asciiTheme="minorHAnsi" w:hAnsiTheme="minorHAnsi"/>
              </w:rPr>
            </w:pPr>
          </w:p>
        </w:tc>
        <w:tc>
          <w:tcPr>
            <w:tcW w:w="1865" w:type="dxa"/>
            <w:tcBorders>
              <w:bottom w:val="single" w:sz="4" w:space="0" w:color="auto"/>
            </w:tcBorders>
          </w:tcPr>
          <w:p w14:paraId="31F59AEB" w14:textId="77777777" w:rsidR="001A0170" w:rsidRPr="00C1282A" w:rsidRDefault="001A0170" w:rsidP="001A0170">
            <w:pPr>
              <w:jc w:val="center"/>
              <w:rPr>
                <w:rFonts w:asciiTheme="minorHAnsi" w:hAnsiTheme="minorHAnsi"/>
              </w:rPr>
            </w:pPr>
          </w:p>
        </w:tc>
        <w:tc>
          <w:tcPr>
            <w:tcW w:w="3690" w:type="dxa"/>
          </w:tcPr>
          <w:p w14:paraId="36450276" w14:textId="77777777" w:rsidR="001A0170" w:rsidRPr="00C1282A" w:rsidRDefault="001A0170">
            <w:pPr>
              <w:rPr>
                <w:rFonts w:asciiTheme="minorHAnsi" w:hAnsiTheme="minorHAnsi"/>
              </w:rPr>
            </w:pPr>
            <w:r w:rsidRPr="00C1282A">
              <w:rPr>
                <w:rFonts w:asciiTheme="minorHAnsi" w:hAnsiTheme="minorHAnsi"/>
              </w:rPr>
              <w:t xml:space="preserve">(X) </w:t>
            </w:r>
          </w:p>
        </w:tc>
        <w:tc>
          <w:tcPr>
            <w:tcW w:w="3510" w:type="dxa"/>
            <w:tcBorders>
              <w:bottom w:val="single" w:sz="4" w:space="0" w:color="auto"/>
            </w:tcBorders>
          </w:tcPr>
          <w:p w14:paraId="107C4196" w14:textId="77777777" w:rsidR="001A0170" w:rsidRPr="00C1282A" w:rsidRDefault="001A0170">
            <w:pPr>
              <w:rPr>
                <w:rFonts w:asciiTheme="minorHAnsi" w:hAnsiTheme="minorHAnsi"/>
              </w:rPr>
            </w:pPr>
            <w:r w:rsidRPr="00C1282A">
              <w:rPr>
                <w:rFonts w:asciiTheme="minorHAnsi" w:hAnsiTheme="minorHAnsi"/>
              </w:rPr>
              <w:t xml:space="preserve">(X) </w:t>
            </w:r>
          </w:p>
        </w:tc>
        <w:tc>
          <w:tcPr>
            <w:tcW w:w="2628" w:type="dxa"/>
          </w:tcPr>
          <w:p w14:paraId="09ECCD5F" w14:textId="77777777" w:rsidR="001A0170" w:rsidRPr="00C1282A" w:rsidRDefault="001A0170" w:rsidP="001A0170">
            <w:pPr>
              <w:jc w:val="center"/>
              <w:rPr>
                <w:rFonts w:asciiTheme="minorHAnsi" w:hAnsiTheme="minorHAnsi"/>
              </w:rPr>
            </w:pPr>
          </w:p>
        </w:tc>
      </w:tr>
      <w:tr w:rsidR="003F63B4" w14:paraId="1168D5AC" w14:textId="77777777" w:rsidTr="00964A5A">
        <w:tc>
          <w:tcPr>
            <w:tcW w:w="2923" w:type="dxa"/>
          </w:tcPr>
          <w:p w14:paraId="026E3E19" w14:textId="77777777" w:rsidR="003F63B4" w:rsidRPr="00C1282A" w:rsidRDefault="003F63B4" w:rsidP="003F63B4">
            <w:pPr>
              <w:jc w:val="center"/>
              <w:rPr>
                <w:rFonts w:asciiTheme="minorHAnsi" w:hAnsiTheme="minorHAnsi"/>
                <w:b/>
              </w:rPr>
            </w:pPr>
            <w:r w:rsidRPr="00C1282A">
              <w:rPr>
                <w:rFonts w:asciiTheme="minorHAnsi" w:hAnsiTheme="minorHAnsi"/>
                <w:b/>
              </w:rPr>
              <w:t xml:space="preserve">Total </w:t>
            </w:r>
            <w:proofErr w:type="spellStart"/>
            <w:r w:rsidRPr="00C1282A">
              <w:rPr>
                <w:rFonts w:asciiTheme="minorHAnsi" w:hAnsiTheme="minorHAnsi"/>
                <w:b/>
              </w:rPr>
              <w:t>kWH</w:t>
            </w:r>
            <w:proofErr w:type="spellEnd"/>
            <w:r w:rsidRPr="00C1282A">
              <w:rPr>
                <w:rFonts w:asciiTheme="minorHAnsi" w:hAnsiTheme="minorHAnsi"/>
                <w:b/>
              </w:rPr>
              <w:t xml:space="preserve"> per month Difference</w:t>
            </w:r>
          </w:p>
        </w:tc>
        <w:tc>
          <w:tcPr>
            <w:tcW w:w="1865" w:type="dxa"/>
            <w:shd w:val="pct20" w:color="auto" w:fill="auto"/>
          </w:tcPr>
          <w:p w14:paraId="5A50F8EE" w14:textId="77777777" w:rsidR="003F63B4" w:rsidRPr="00C1282A" w:rsidRDefault="003F63B4" w:rsidP="003F63B4">
            <w:pPr>
              <w:jc w:val="center"/>
              <w:rPr>
                <w:rFonts w:asciiTheme="minorHAnsi" w:hAnsiTheme="minorHAnsi"/>
                <w:b/>
                <w:sz w:val="40"/>
                <w:szCs w:val="40"/>
              </w:rPr>
            </w:pPr>
            <w:r w:rsidRPr="00C1282A">
              <w:rPr>
                <w:rFonts w:asciiTheme="minorHAnsi" w:hAnsiTheme="minorHAnsi"/>
                <w:b/>
                <w:sz w:val="40"/>
                <w:szCs w:val="40"/>
              </w:rPr>
              <w:t>X</w:t>
            </w:r>
          </w:p>
        </w:tc>
        <w:tc>
          <w:tcPr>
            <w:tcW w:w="3690" w:type="dxa"/>
          </w:tcPr>
          <w:p w14:paraId="6F6AB6F9" w14:textId="77777777" w:rsidR="003F63B4" w:rsidRPr="00C1282A" w:rsidRDefault="003F63B4" w:rsidP="003F63B4">
            <w:pPr>
              <w:pStyle w:val="Default"/>
              <w:jc w:val="center"/>
              <w:rPr>
                <w:rFonts w:asciiTheme="minorHAnsi" w:hAnsiTheme="minorHAnsi"/>
                <w:sz w:val="28"/>
                <w:szCs w:val="28"/>
              </w:rPr>
            </w:pPr>
            <w:r w:rsidRPr="00C1282A">
              <w:rPr>
                <w:rFonts w:asciiTheme="minorHAnsi" w:hAnsiTheme="minorHAnsi"/>
                <w:b/>
                <w:bCs/>
                <w:sz w:val="28"/>
                <w:szCs w:val="28"/>
              </w:rPr>
              <w:t>Multiplied by $ per kWh</w:t>
            </w:r>
          </w:p>
        </w:tc>
        <w:tc>
          <w:tcPr>
            <w:tcW w:w="3510" w:type="dxa"/>
            <w:shd w:val="pct20" w:color="auto" w:fill="auto"/>
          </w:tcPr>
          <w:p w14:paraId="6BFA709B" w14:textId="77777777" w:rsidR="003F63B4" w:rsidRPr="00C1282A" w:rsidRDefault="003F63B4" w:rsidP="003F63B4">
            <w:pPr>
              <w:jc w:val="center"/>
              <w:rPr>
                <w:rFonts w:asciiTheme="minorHAnsi" w:hAnsiTheme="minorHAnsi"/>
                <w:b/>
                <w:sz w:val="44"/>
                <w:szCs w:val="44"/>
              </w:rPr>
            </w:pPr>
            <w:r w:rsidRPr="00C1282A">
              <w:rPr>
                <w:rFonts w:asciiTheme="minorHAnsi" w:hAnsiTheme="minorHAnsi"/>
                <w:b/>
                <w:sz w:val="44"/>
                <w:szCs w:val="44"/>
              </w:rPr>
              <w:t>=</w:t>
            </w:r>
          </w:p>
        </w:tc>
        <w:tc>
          <w:tcPr>
            <w:tcW w:w="2628" w:type="dxa"/>
          </w:tcPr>
          <w:p w14:paraId="01BED7C8" w14:textId="77777777" w:rsidR="003F63B4" w:rsidRPr="00C1282A" w:rsidRDefault="003F63B4">
            <w:pPr>
              <w:pStyle w:val="Default"/>
              <w:rPr>
                <w:rFonts w:asciiTheme="minorHAnsi" w:hAnsiTheme="minorHAnsi"/>
              </w:rPr>
            </w:pPr>
            <w:r w:rsidRPr="00C1282A">
              <w:rPr>
                <w:rFonts w:asciiTheme="minorHAnsi" w:hAnsiTheme="minorHAnsi"/>
                <w:b/>
                <w:bCs/>
              </w:rPr>
              <w:t xml:space="preserve">Total $ Energy Savings Per Month </w:t>
            </w:r>
          </w:p>
        </w:tc>
      </w:tr>
      <w:tr w:rsidR="003F63B4" w14:paraId="4CB89F38" w14:textId="77777777" w:rsidTr="00964A5A">
        <w:tc>
          <w:tcPr>
            <w:tcW w:w="2923" w:type="dxa"/>
          </w:tcPr>
          <w:p w14:paraId="7DD9DBEF" w14:textId="77777777" w:rsidR="003F63B4" w:rsidRDefault="003F63B4" w:rsidP="001A0170"/>
        </w:tc>
        <w:tc>
          <w:tcPr>
            <w:tcW w:w="1865" w:type="dxa"/>
            <w:shd w:val="pct20" w:color="auto" w:fill="auto"/>
          </w:tcPr>
          <w:p w14:paraId="29D7565D" w14:textId="77777777" w:rsidR="003F63B4" w:rsidRDefault="003F63B4" w:rsidP="001A0170">
            <w:pPr>
              <w:jc w:val="center"/>
            </w:pPr>
          </w:p>
        </w:tc>
        <w:tc>
          <w:tcPr>
            <w:tcW w:w="3690" w:type="dxa"/>
          </w:tcPr>
          <w:p w14:paraId="4518EF0C" w14:textId="77777777" w:rsidR="003F63B4" w:rsidRPr="004E6507" w:rsidRDefault="004E6507" w:rsidP="004E6507">
            <w:pPr>
              <w:jc w:val="center"/>
              <w:rPr>
                <w:rFonts w:asciiTheme="minorHAnsi" w:hAnsiTheme="minorHAnsi"/>
                <w:b/>
              </w:rPr>
            </w:pPr>
            <w:r w:rsidRPr="004E6507">
              <w:rPr>
                <w:rFonts w:asciiTheme="minorHAnsi" w:hAnsiTheme="minorHAnsi"/>
                <w:b/>
              </w:rPr>
              <w:t>$0.10 per kWh</w:t>
            </w:r>
          </w:p>
        </w:tc>
        <w:tc>
          <w:tcPr>
            <w:tcW w:w="3510" w:type="dxa"/>
            <w:shd w:val="pct20" w:color="auto" w:fill="auto"/>
          </w:tcPr>
          <w:p w14:paraId="68978137" w14:textId="77777777" w:rsidR="003F63B4" w:rsidRPr="008A6431" w:rsidRDefault="003F63B4"/>
        </w:tc>
        <w:tc>
          <w:tcPr>
            <w:tcW w:w="2628" w:type="dxa"/>
          </w:tcPr>
          <w:p w14:paraId="1744FD5D" w14:textId="77777777" w:rsidR="003F63B4" w:rsidRDefault="003F63B4" w:rsidP="001A0170">
            <w:pPr>
              <w:jc w:val="center"/>
            </w:pPr>
          </w:p>
        </w:tc>
      </w:tr>
    </w:tbl>
    <w:p w14:paraId="61C0F74A" w14:textId="77777777" w:rsidR="001A0170" w:rsidRDefault="001A0170" w:rsidP="001A0170">
      <w:pPr>
        <w:jc w:val="center"/>
      </w:pPr>
    </w:p>
    <w:p w14:paraId="42DBCAD1" w14:textId="77777777" w:rsidR="003F63B4" w:rsidRDefault="00D57D3B">
      <w:r>
        <w:rPr>
          <w:noProof/>
          <w:lang w:eastAsia="zh-TW"/>
        </w:rPr>
        <w:pict w14:anchorId="01F6BAE1">
          <v:shapetype id="_x0000_t202" coordsize="21600,21600" o:spt="202" path="m0,0l0,21600,21600,21600,21600,0xe">
            <v:stroke joinstyle="miter"/>
            <v:path gradientshapeok="t" o:connecttype="rect"/>
          </v:shapetype>
          <v:shape id="_x0000_s1027" type="#_x0000_t202" style="position:absolute;margin-left:35.6pt;margin-top:469.65pt;width:133.5pt;height:36pt;z-index:251660288;mso-position-horizontal-relative:page;mso-position-vertical-relative:page;mso-width-relative:margin;v-text-anchor:middle" o:allowincell="f" filled="f" strokecolor="#622423 [1605]" strokeweight="6pt">
            <v:stroke linestyle="thickThin"/>
            <v:textbox style="mso-next-textbox:#_x0000_s1027" inset="10.8pt,7.2pt,10.8pt,7.2pt">
              <w:txbxContent>
                <w:p w14:paraId="412F0E1B" w14:textId="77777777" w:rsidR="00544FB9" w:rsidRDefault="00544FB9" w:rsidP="003F63B4">
                  <w:pPr>
                    <w:spacing w:line="360" w:lineRule="auto"/>
                    <w:rPr>
                      <w:rFonts w:asciiTheme="majorHAnsi" w:eastAsiaTheme="majorEastAsia" w:hAnsiTheme="majorHAnsi" w:cstheme="majorBidi"/>
                      <w:i/>
                      <w:iCs/>
                      <w:sz w:val="28"/>
                      <w:szCs w:val="28"/>
                    </w:rPr>
                  </w:pPr>
                  <w:proofErr w:type="spellStart"/>
                  <w:proofErr w:type="gramStart"/>
                  <w:r w:rsidRPr="003F63B4">
                    <w:rPr>
                      <w:rFonts w:asciiTheme="minorHAnsi" w:hAnsiTheme="minorHAnsi"/>
                      <w:b/>
                      <w:sz w:val="28"/>
                      <w:szCs w:val="28"/>
                      <w:u w:val="single"/>
                    </w:rPr>
                    <w:t>kWH</w:t>
                  </w:r>
                  <w:proofErr w:type="spellEnd"/>
                  <w:proofErr w:type="gramEnd"/>
                  <w:r w:rsidRPr="003F63B4">
                    <w:rPr>
                      <w:rFonts w:asciiTheme="minorHAnsi" w:hAnsiTheme="minorHAnsi"/>
                      <w:b/>
                      <w:sz w:val="28"/>
                      <w:szCs w:val="28"/>
                      <w:u w:val="single"/>
                    </w:rPr>
                    <w:t xml:space="preserve"> per month</w:t>
                  </w:r>
                </w:p>
              </w:txbxContent>
            </v:textbox>
            <w10:wrap type="square" anchorx="page" anchory="page"/>
          </v:shape>
        </w:pict>
      </w:r>
    </w:p>
    <w:p w14:paraId="05009436" w14:textId="77777777" w:rsidR="00EA7EA6" w:rsidRPr="001A0170" w:rsidRDefault="003F63B4">
      <w:pPr>
        <w:rPr>
          <w:rFonts w:asciiTheme="minorHAnsi" w:hAnsiTheme="minorHAnsi"/>
          <w:b/>
          <w:sz w:val="28"/>
          <w:szCs w:val="28"/>
        </w:rPr>
      </w:pPr>
      <w:r>
        <w:rPr>
          <w:rFonts w:asciiTheme="minorHAnsi" w:hAnsiTheme="minorHAnsi"/>
          <w:b/>
          <w:sz w:val="28"/>
          <w:szCs w:val="28"/>
        </w:rPr>
        <w:t xml:space="preserve"> </w:t>
      </w:r>
      <w:r w:rsidR="001A0170" w:rsidRPr="001A0170">
        <w:rPr>
          <w:rFonts w:asciiTheme="minorHAnsi" w:hAnsiTheme="minorHAnsi"/>
          <w:b/>
          <w:sz w:val="28"/>
          <w:szCs w:val="28"/>
        </w:rPr>
        <w:t xml:space="preserve">= (# </w:t>
      </w:r>
      <w:proofErr w:type="gramStart"/>
      <w:r w:rsidR="001A0170" w:rsidRPr="001A0170">
        <w:rPr>
          <w:rFonts w:asciiTheme="minorHAnsi" w:hAnsiTheme="minorHAnsi"/>
          <w:b/>
          <w:sz w:val="28"/>
          <w:szCs w:val="28"/>
        </w:rPr>
        <w:t>of</w:t>
      </w:r>
      <w:proofErr w:type="gramEnd"/>
      <w:r w:rsidR="001A0170" w:rsidRPr="001A0170">
        <w:rPr>
          <w:rFonts w:asciiTheme="minorHAnsi" w:hAnsiTheme="minorHAnsi"/>
          <w:b/>
          <w:sz w:val="28"/>
          <w:szCs w:val="28"/>
        </w:rPr>
        <w:t xml:space="preserve"> Units) </w:t>
      </w:r>
      <m:oMath>
        <m:r>
          <m:rPr>
            <m:sty m:val="bi"/>
          </m:rPr>
          <w:rPr>
            <w:rFonts w:ascii="Cambria Math" w:hAnsiTheme="minorHAnsi"/>
            <w:sz w:val="28"/>
            <w:szCs w:val="28"/>
          </w:rPr>
          <m:t>∙</m:t>
        </m:r>
      </m:oMath>
      <w:r w:rsidR="001A0170" w:rsidRPr="001A0170">
        <w:rPr>
          <w:rFonts w:asciiTheme="minorHAnsi" w:hAnsiTheme="minorHAnsi"/>
          <w:b/>
          <w:sz w:val="28"/>
          <w:szCs w:val="28"/>
        </w:rPr>
        <w:t xml:space="preserve"> ( Watt Difference) </w:t>
      </w:r>
      <m:oMath>
        <m:r>
          <m:rPr>
            <m:sty m:val="bi"/>
          </m:rPr>
          <w:rPr>
            <w:rFonts w:ascii="Cambria Math" w:hAnsiTheme="minorHAnsi"/>
            <w:sz w:val="28"/>
            <w:szCs w:val="28"/>
          </w:rPr>
          <m:t>∙</m:t>
        </m:r>
      </m:oMath>
      <w:r w:rsidR="001A0170" w:rsidRPr="001A0170">
        <w:rPr>
          <w:rFonts w:asciiTheme="minorHAnsi" w:hAnsiTheme="minorHAnsi"/>
          <w:b/>
          <w:sz w:val="28"/>
          <w:szCs w:val="28"/>
        </w:rPr>
        <w:t xml:space="preserve"> (Hours of use per month) </w:t>
      </w:r>
      <m:oMath>
        <m:r>
          <m:rPr>
            <m:sty m:val="bi"/>
          </m:rPr>
          <w:rPr>
            <w:rFonts w:ascii="Cambria Math" w:hAnsiTheme="minorHAnsi"/>
            <w:sz w:val="28"/>
            <w:szCs w:val="28"/>
          </w:rPr>
          <m:t>÷</m:t>
        </m:r>
      </m:oMath>
      <w:r w:rsidR="001A0170" w:rsidRPr="001A0170">
        <w:rPr>
          <w:rFonts w:asciiTheme="minorHAnsi" w:hAnsiTheme="minorHAnsi"/>
          <w:b/>
          <w:sz w:val="28"/>
          <w:szCs w:val="28"/>
        </w:rPr>
        <w:t xml:space="preserve"> ( 1000) </w:t>
      </w:r>
    </w:p>
    <w:p w14:paraId="02429EC2" w14:textId="77777777" w:rsidR="00EA7EA6" w:rsidRDefault="00EA7EA6"/>
    <w:p w14:paraId="50D1225C" w14:textId="77777777" w:rsidR="001A0170" w:rsidRDefault="00D57D3B" w:rsidP="001A0170">
      <w:pPr>
        <w:rPr>
          <w:rFonts w:asciiTheme="minorHAnsi" w:hAnsiTheme="minorHAnsi"/>
          <w:b/>
          <w:sz w:val="28"/>
          <w:szCs w:val="28"/>
        </w:rPr>
      </w:pPr>
      <w:r>
        <w:rPr>
          <w:rFonts w:asciiTheme="minorHAnsi" w:hAnsiTheme="minorHAnsi"/>
          <w:b/>
          <w:noProof/>
          <w:sz w:val="28"/>
          <w:szCs w:val="28"/>
        </w:rPr>
        <w:pict w14:anchorId="716BEB61">
          <v:shape id="_x0000_s1029" type="#_x0000_t202" style="position:absolute;margin-left:46.05pt;margin-top:515.7pt;width:110.85pt;height:34.8pt;z-index:251661312;mso-position-horizontal-relative:page;mso-position-vertical-relative:page;mso-width-relative:margin;v-text-anchor:middle" o:allowincell="f" filled="f" strokecolor="#622423 [1605]" strokeweight="6pt">
            <v:stroke linestyle="thickThin"/>
            <v:textbox style="mso-next-textbox:#_x0000_s1029" inset="10.8pt,7.2pt,10.8pt,7.2pt">
              <w:txbxContent>
                <w:p w14:paraId="4F3E6499" w14:textId="77777777" w:rsidR="00544FB9" w:rsidRDefault="00544FB9" w:rsidP="00C1282A">
                  <w:pPr>
                    <w:spacing w:line="360" w:lineRule="auto"/>
                    <w:rPr>
                      <w:rFonts w:asciiTheme="majorHAnsi" w:eastAsiaTheme="majorEastAsia" w:hAnsiTheme="majorHAnsi" w:cstheme="majorBidi"/>
                      <w:i/>
                      <w:iCs/>
                      <w:sz w:val="28"/>
                      <w:szCs w:val="28"/>
                    </w:rPr>
                  </w:pPr>
                  <w:r w:rsidRPr="003F63B4">
                    <w:rPr>
                      <w:rFonts w:asciiTheme="minorHAnsi" w:hAnsiTheme="minorHAnsi"/>
                      <w:b/>
                      <w:sz w:val="28"/>
                      <w:szCs w:val="28"/>
                      <w:u w:val="single"/>
                    </w:rPr>
                    <w:t>Total Energy Savings</w:t>
                  </w:r>
                </w:p>
              </w:txbxContent>
            </v:textbox>
            <w10:wrap type="square" anchorx="page" anchory="page"/>
          </v:shape>
        </w:pict>
      </w:r>
      <w:r w:rsidR="00C1282A">
        <w:rPr>
          <w:rFonts w:asciiTheme="minorHAnsi" w:hAnsiTheme="minorHAnsi"/>
          <w:b/>
          <w:sz w:val="28"/>
          <w:szCs w:val="28"/>
        </w:rPr>
        <w:t xml:space="preserve">     </w:t>
      </w:r>
      <w:r w:rsidR="001A0170" w:rsidRPr="001A0170">
        <w:rPr>
          <w:rFonts w:asciiTheme="minorHAnsi" w:hAnsiTheme="minorHAnsi"/>
          <w:b/>
          <w:sz w:val="28"/>
          <w:szCs w:val="28"/>
        </w:rPr>
        <w:t xml:space="preserve">= </w:t>
      </w:r>
      <w:r w:rsidR="003F63B4">
        <w:rPr>
          <w:rFonts w:asciiTheme="minorHAnsi" w:hAnsiTheme="minorHAnsi"/>
          <w:b/>
          <w:sz w:val="28"/>
          <w:szCs w:val="28"/>
        </w:rPr>
        <w:t xml:space="preserve">(Total </w:t>
      </w:r>
      <w:proofErr w:type="spellStart"/>
      <w:r w:rsidR="003F63B4">
        <w:rPr>
          <w:rFonts w:asciiTheme="minorHAnsi" w:hAnsiTheme="minorHAnsi"/>
          <w:b/>
          <w:sz w:val="28"/>
          <w:szCs w:val="28"/>
        </w:rPr>
        <w:t>kWH</w:t>
      </w:r>
      <w:proofErr w:type="spellEnd"/>
      <w:r w:rsidR="003F63B4">
        <w:rPr>
          <w:rFonts w:asciiTheme="minorHAnsi" w:hAnsiTheme="minorHAnsi"/>
          <w:b/>
          <w:sz w:val="28"/>
          <w:szCs w:val="28"/>
        </w:rPr>
        <w:t xml:space="preserve"> per month </w:t>
      </w:r>
      <w:r w:rsidR="003F63B4" w:rsidRPr="001A0170">
        <w:rPr>
          <w:rFonts w:asciiTheme="minorHAnsi" w:hAnsiTheme="minorHAnsi"/>
          <w:b/>
          <w:sz w:val="28"/>
          <w:szCs w:val="28"/>
        </w:rPr>
        <w:t>Difference)</w:t>
      </w:r>
      <w:r w:rsidR="003F63B4" w:rsidRPr="003F63B4">
        <w:rPr>
          <w:rFonts w:asciiTheme="minorHAnsi" w:hAnsiTheme="minorHAnsi"/>
          <w:b/>
          <w:sz w:val="40"/>
          <w:szCs w:val="40"/>
        </w:rPr>
        <w:t xml:space="preserve"> </w:t>
      </w:r>
      <m:oMath>
        <m:r>
          <m:rPr>
            <m:sty m:val="bi"/>
          </m:rPr>
          <w:rPr>
            <w:rFonts w:ascii="Cambria Math" w:hAnsiTheme="minorHAnsi"/>
            <w:sz w:val="40"/>
            <w:szCs w:val="40"/>
          </w:rPr>
          <m:t>∙</m:t>
        </m:r>
      </m:oMath>
      <w:r w:rsidR="001A0170" w:rsidRPr="001A0170">
        <w:rPr>
          <w:rFonts w:asciiTheme="minorHAnsi" w:hAnsiTheme="minorHAnsi"/>
          <w:b/>
          <w:sz w:val="28"/>
          <w:szCs w:val="28"/>
        </w:rPr>
        <w:t xml:space="preserve"> </w:t>
      </w:r>
      <w:r w:rsidR="003F63B4">
        <w:rPr>
          <w:rFonts w:asciiTheme="minorHAnsi" w:hAnsiTheme="minorHAnsi"/>
          <w:b/>
          <w:sz w:val="28"/>
          <w:szCs w:val="28"/>
        </w:rPr>
        <w:t xml:space="preserve">(Price ($) per </w:t>
      </w:r>
      <w:proofErr w:type="spellStart"/>
      <w:r w:rsidR="003F63B4">
        <w:rPr>
          <w:rFonts w:asciiTheme="minorHAnsi" w:hAnsiTheme="minorHAnsi"/>
          <w:b/>
          <w:sz w:val="28"/>
          <w:szCs w:val="28"/>
        </w:rPr>
        <w:t>kWH</w:t>
      </w:r>
      <w:proofErr w:type="spellEnd"/>
      <w:r w:rsidR="003F63B4" w:rsidRPr="001A0170">
        <w:rPr>
          <w:rFonts w:asciiTheme="minorHAnsi" w:hAnsiTheme="minorHAnsi"/>
          <w:b/>
          <w:sz w:val="28"/>
          <w:szCs w:val="28"/>
        </w:rPr>
        <w:t>)</w:t>
      </w:r>
    </w:p>
    <w:p w14:paraId="022011DF" w14:textId="77777777" w:rsidR="00C1282A" w:rsidRDefault="00C1282A" w:rsidP="001A0170">
      <w:pPr>
        <w:rPr>
          <w:rFonts w:asciiTheme="minorHAnsi" w:hAnsiTheme="minorHAnsi"/>
          <w:b/>
          <w:sz w:val="28"/>
          <w:szCs w:val="28"/>
        </w:rPr>
      </w:pPr>
    </w:p>
    <w:p w14:paraId="235A5874" w14:textId="77777777" w:rsidR="00C1282A" w:rsidRDefault="00C2573B" w:rsidP="00C2573B">
      <w:pPr>
        <w:jc w:val="center"/>
        <w:rPr>
          <w:rFonts w:asciiTheme="minorHAnsi" w:hAnsiTheme="minorHAnsi"/>
          <w:b/>
          <w:sz w:val="28"/>
          <w:szCs w:val="28"/>
        </w:rPr>
      </w:pPr>
      <w:r>
        <w:rPr>
          <w:rFonts w:asciiTheme="minorHAnsi" w:hAnsiTheme="minorHAnsi"/>
          <w:b/>
          <w:sz w:val="28"/>
          <w:szCs w:val="28"/>
        </w:rPr>
        <w:lastRenderedPageBreak/>
        <w:t>Rule of F</w:t>
      </w:r>
      <w:r w:rsidR="00FB7D4D">
        <w:rPr>
          <w:rFonts w:asciiTheme="minorHAnsi" w:hAnsiTheme="minorHAnsi"/>
          <w:b/>
          <w:sz w:val="28"/>
          <w:szCs w:val="28"/>
        </w:rPr>
        <w:t xml:space="preserve">our </w:t>
      </w:r>
      <w:proofErr w:type="gramStart"/>
      <w:r w:rsidR="00FB7D4D">
        <w:rPr>
          <w:rFonts w:asciiTheme="minorHAnsi" w:hAnsiTheme="minorHAnsi"/>
          <w:b/>
          <w:sz w:val="28"/>
          <w:szCs w:val="28"/>
        </w:rPr>
        <w:t>Project</w:t>
      </w:r>
      <w:proofErr w:type="gramEnd"/>
      <w:r w:rsidR="00FB7D4D">
        <w:rPr>
          <w:rFonts w:asciiTheme="minorHAnsi" w:hAnsiTheme="minorHAnsi"/>
          <w:b/>
          <w:sz w:val="28"/>
          <w:szCs w:val="28"/>
        </w:rPr>
        <w:t>: Energy efficiency</w:t>
      </w:r>
    </w:p>
    <w:p w14:paraId="5C0015B6" w14:textId="77777777" w:rsidR="00C2573B" w:rsidRPr="001A0170" w:rsidRDefault="00C2573B" w:rsidP="00C2573B">
      <w:pPr>
        <w:jc w:val="center"/>
        <w:rPr>
          <w:rFonts w:asciiTheme="minorHAnsi" w:hAnsiTheme="minorHAnsi"/>
          <w:b/>
          <w:sz w:val="28"/>
          <w:szCs w:val="28"/>
        </w:rPr>
      </w:pPr>
    </w:p>
    <w:tbl>
      <w:tblPr>
        <w:tblStyle w:val="TableGrid"/>
        <w:tblW w:w="0" w:type="auto"/>
        <w:tblLook w:val="04A0" w:firstRow="1" w:lastRow="0" w:firstColumn="1" w:lastColumn="0" w:noHBand="0" w:noVBand="1"/>
      </w:tblPr>
      <w:tblGrid>
        <w:gridCol w:w="7185"/>
        <w:gridCol w:w="7185"/>
      </w:tblGrid>
      <w:tr w:rsidR="00C2573B" w14:paraId="6E462F96" w14:textId="77777777" w:rsidTr="007D65ED">
        <w:trPr>
          <w:trHeight w:val="4654"/>
        </w:trPr>
        <w:tc>
          <w:tcPr>
            <w:tcW w:w="7185" w:type="dxa"/>
          </w:tcPr>
          <w:p w14:paraId="0A4DC11C" w14:textId="77777777" w:rsidR="00C2573B" w:rsidRPr="00FB7D4D" w:rsidRDefault="00C2573B">
            <w:pPr>
              <w:rPr>
                <w:rFonts w:asciiTheme="minorHAnsi" w:hAnsiTheme="minorHAnsi"/>
              </w:rPr>
            </w:pPr>
          </w:p>
          <w:p w14:paraId="63F6086A" w14:textId="77777777" w:rsidR="00C2573B" w:rsidRPr="00FB7D4D" w:rsidRDefault="00C2573B">
            <w:pPr>
              <w:rPr>
                <w:rFonts w:asciiTheme="minorHAnsi" w:hAnsiTheme="minorHAnsi"/>
              </w:rPr>
            </w:pPr>
            <w:r w:rsidRPr="00FB7D4D">
              <w:rPr>
                <w:rFonts w:asciiTheme="minorHAnsi" w:hAnsiTheme="minorHAnsi"/>
              </w:rPr>
              <w:t xml:space="preserve">    2) </w:t>
            </w:r>
            <w:r w:rsidRPr="00FB7D4D">
              <w:rPr>
                <w:rFonts w:asciiTheme="minorHAnsi" w:hAnsiTheme="minorHAnsi"/>
                <w:b/>
              </w:rPr>
              <w:t>T- chart and equations for the fluorescent bulbs.</w:t>
            </w:r>
            <w:r w:rsidRPr="00FB7D4D">
              <w:rPr>
                <w:rFonts w:asciiTheme="minorHAnsi" w:hAnsiTheme="minorHAnsi"/>
              </w:rPr>
              <w:t xml:space="preserve"> </w:t>
            </w:r>
          </w:p>
          <w:p w14:paraId="70ADC204" w14:textId="77777777" w:rsidR="00C2573B" w:rsidRPr="00FB7D4D" w:rsidRDefault="00FB7D4D" w:rsidP="00C2573B">
            <w:pPr>
              <w:pStyle w:val="ListParagraph"/>
              <w:numPr>
                <w:ilvl w:val="1"/>
                <w:numId w:val="13"/>
              </w:numPr>
              <w:rPr>
                <w:rFonts w:asciiTheme="minorHAnsi" w:hAnsiTheme="minorHAnsi"/>
              </w:rPr>
            </w:pPr>
            <w:r w:rsidRPr="00FB7D4D">
              <w:rPr>
                <w:rFonts w:asciiTheme="minorHAnsi" w:hAnsiTheme="minorHAnsi"/>
                <w:i/>
              </w:rPr>
              <w:t>y</w:t>
            </w:r>
            <w:r w:rsidR="00C2573B" w:rsidRPr="00FB7D4D">
              <w:rPr>
                <w:rFonts w:asciiTheme="minorHAnsi" w:hAnsiTheme="minorHAnsi"/>
              </w:rPr>
              <w:t xml:space="preserve"> = m</w:t>
            </w:r>
            <w:r w:rsidR="00C2573B" w:rsidRPr="00FB7D4D">
              <w:rPr>
                <w:rFonts w:asciiTheme="minorHAnsi" w:hAnsiTheme="minorHAnsi"/>
                <w:i/>
              </w:rPr>
              <w:t>x</w:t>
            </w:r>
            <w:r w:rsidR="00C2573B" w:rsidRPr="00FB7D4D">
              <w:rPr>
                <w:rFonts w:asciiTheme="minorHAnsi" w:hAnsiTheme="minorHAnsi"/>
              </w:rPr>
              <w:t xml:space="preserve"> + b form equation for each chart </w:t>
            </w:r>
          </w:p>
          <w:p w14:paraId="54F908CA" w14:textId="77777777" w:rsidR="00C2573B" w:rsidRPr="00FB7D4D" w:rsidRDefault="00C2573B" w:rsidP="00C2573B">
            <w:pPr>
              <w:pStyle w:val="ListParagraph"/>
              <w:numPr>
                <w:ilvl w:val="1"/>
                <w:numId w:val="13"/>
              </w:numPr>
              <w:rPr>
                <w:rFonts w:asciiTheme="minorHAnsi" w:hAnsiTheme="minorHAnsi"/>
              </w:rPr>
            </w:pPr>
            <w:r w:rsidRPr="00FB7D4D">
              <w:rPr>
                <w:rFonts w:asciiTheme="minorHAnsi" w:hAnsiTheme="minorHAnsi"/>
              </w:rPr>
              <w:t xml:space="preserve">Find slope </w:t>
            </w:r>
          </w:p>
          <w:p w14:paraId="70D3189A" w14:textId="77777777" w:rsidR="00C2573B" w:rsidRPr="00FB7D4D" w:rsidRDefault="00C2573B" w:rsidP="00C2573B">
            <w:pPr>
              <w:pStyle w:val="ListParagraph"/>
              <w:numPr>
                <w:ilvl w:val="1"/>
                <w:numId w:val="13"/>
              </w:numPr>
              <w:rPr>
                <w:rFonts w:asciiTheme="minorHAnsi" w:hAnsiTheme="minorHAnsi"/>
              </w:rPr>
            </w:pPr>
            <w:r w:rsidRPr="00FB7D4D">
              <w:rPr>
                <w:rFonts w:asciiTheme="minorHAnsi" w:hAnsiTheme="minorHAnsi"/>
              </w:rPr>
              <w:t xml:space="preserve">Do two t-charts for 60 watt and 15 watt bulb. </w:t>
            </w:r>
          </w:p>
        </w:tc>
        <w:tc>
          <w:tcPr>
            <w:tcW w:w="7185" w:type="dxa"/>
          </w:tcPr>
          <w:p w14:paraId="6D63C95F" w14:textId="77777777" w:rsidR="00C2573B" w:rsidRPr="00FB7D4D" w:rsidRDefault="00C2573B" w:rsidP="00C2573B">
            <w:pPr>
              <w:rPr>
                <w:rFonts w:asciiTheme="minorHAnsi" w:hAnsiTheme="minorHAnsi"/>
              </w:rPr>
            </w:pPr>
          </w:p>
          <w:p w14:paraId="2831446A" w14:textId="77777777" w:rsidR="00FB7D4D" w:rsidRPr="00FB7D4D" w:rsidRDefault="00C2573B" w:rsidP="00C2573B">
            <w:pPr>
              <w:pStyle w:val="ListParagraph"/>
              <w:numPr>
                <w:ilvl w:val="0"/>
                <w:numId w:val="18"/>
              </w:numPr>
              <w:rPr>
                <w:rFonts w:asciiTheme="minorHAnsi" w:hAnsiTheme="minorHAnsi"/>
                <w:b/>
              </w:rPr>
            </w:pPr>
            <w:r w:rsidRPr="00FB7D4D">
              <w:rPr>
                <w:rFonts w:asciiTheme="minorHAnsi" w:hAnsiTheme="minorHAnsi"/>
                <w:b/>
              </w:rPr>
              <w:t>Energy efficient Appliance Calculations Data sheet.</w:t>
            </w:r>
          </w:p>
          <w:p w14:paraId="051A5693" w14:textId="77777777" w:rsidR="00FB7D4D" w:rsidRPr="00FB7D4D" w:rsidRDefault="00FB7D4D" w:rsidP="00FB7D4D">
            <w:pPr>
              <w:pStyle w:val="ListParagraph"/>
              <w:numPr>
                <w:ilvl w:val="0"/>
                <w:numId w:val="23"/>
              </w:numPr>
              <w:rPr>
                <w:rFonts w:asciiTheme="minorHAnsi" w:hAnsiTheme="minorHAnsi"/>
              </w:rPr>
            </w:pPr>
            <w:r w:rsidRPr="00FB7D4D">
              <w:rPr>
                <w:rFonts w:asciiTheme="minorHAnsi" w:hAnsiTheme="minorHAnsi"/>
              </w:rPr>
              <w:t>Picked 10 appliances</w:t>
            </w:r>
          </w:p>
          <w:p w14:paraId="5E78047E" w14:textId="77777777" w:rsidR="00FB7D4D" w:rsidRPr="00FB7D4D" w:rsidRDefault="00FB7D4D" w:rsidP="00FB7D4D">
            <w:pPr>
              <w:pStyle w:val="ListParagraph"/>
              <w:numPr>
                <w:ilvl w:val="0"/>
                <w:numId w:val="23"/>
              </w:numPr>
              <w:rPr>
                <w:rFonts w:asciiTheme="minorHAnsi" w:hAnsiTheme="minorHAnsi"/>
              </w:rPr>
            </w:pPr>
            <w:r w:rsidRPr="00FB7D4D">
              <w:rPr>
                <w:rFonts w:asciiTheme="minorHAnsi" w:hAnsiTheme="minorHAnsi"/>
              </w:rPr>
              <w:t xml:space="preserve">Calculations for the watt usage is correct </w:t>
            </w:r>
          </w:p>
          <w:p w14:paraId="3D512D5D" w14:textId="77777777" w:rsidR="00C2573B" w:rsidRPr="00FB7D4D" w:rsidRDefault="00FB7D4D" w:rsidP="00FB7D4D">
            <w:pPr>
              <w:pStyle w:val="ListParagraph"/>
              <w:numPr>
                <w:ilvl w:val="0"/>
                <w:numId w:val="23"/>
              </w:numPr>
              <w:rPr>
                <w:rFonts w:asciiTheme="minorHAnsi" w:hAnsiTheme="minorHAnsi"/>
              </w:rPr>
            </w:pPr>
            <w:r w:rsidRPr="00FB7D4D">
              <w:rPr>
                <w:rFonts w:asciiTheme="minorHAnsi" w:hAnsiTheme="minorHAnsi"/>
              </w:rPr>
              <w:t xml:space="preserve">Multiply the total </w:t>
            </w:r>
            <w:proofErr w:type="spellStart"/>
            <w:proofErr w:type="gramStart"/>
            <w:r w:rsidRPr="00FB7D4D">
              <w:rPr>
                <w:rFonts w:asciiTheme="minorHAnsi" w:hAnsiTheme="minorHAnsi"/>
              </w:rPr>
              <w:t>kWH</w:t>
            </w:r>
            <w:proofErr w:type="spellEnd"/>
            <w:proofErr w:type="gramEnd"/>
            <w:r w:rsidRPr="00FB7D4D">
              <w:rPr>
                <w:rFonts w:asciiTheme="minorHAnsi" w:hAnsiTheme="minorHAnsi"/>
              </w:rPr>
              <w:t xml:space="preserve"> by the cost of kWh. </w:t>
            </w:r>
          </w:p>
        </w:tc>
      </w:tr>
      <w:tr w:rsidR="00C2573B" w14:paraId="6FBC34F7" w14:textId="77777777" w:rsidTr="007D65ED">
        <w:trPr>
          <w:trHeight w:val="4654"/>
        </w:trPr>
        <w:tc>
          <w:tcPr>
            <w:tcW w:w="7185" w:type="dxa"/>
          </w:tcPr>
          <w:p w14:paraId="159C6F6D" w14:textId="77777777" w:rsidR="00C2573B" w:rsidRPr="00FB7D4D" w:rsidRDefault="00C2573B">
            <w:pPr>
              <w:rPr>
                <w:rFonts w:asciiTheme="minorHAnsi" w:hAnsiTheme="minorHAnsi"/>
              </w:rPr>
            </w:pPr>
          </w:p>
          <w:p w14:paraId="2D6B6BA9" w14:textId="77777777" w:rsidR="00C2573B" w:rsidRPr="00FB7D4D" w:rsidRDefault="00C2573B" w:rsidP="00C2573B">
            <w:pPr>
              <w:pStyle w:val="ListParagraph"/>
              <w:numPr>
                <w:ilvl w:val="0"/>
                <w:numId w:val="19"/>
              </w:numPr>
              <w:rPr>
                <w:rFonts w:asciiTheme="minorHAnsi" w:hAnsiTheme="minorHAnsi"/>
              </w:rPr>
            </w:pPr>
            <w:r w:rsidRPr="00FB7D4D">
              <w:rPr>
                <w:rFonts w:asciiTheme="minorHAnsi" w:hAnsiTheme="minorHAnsi"/>
                <w:b/>
              </w:rPr>
              <w:t>Graph a system of Linear equations from the t-chart</w:t>
            </w:r>
            <w:r w:rsidRPr="00FB7D4D">
              <w:rPr>
                <w:rFonts w:asciiTheme="minorHAnsi" w:hAnsiTheme="minorHAnsi"/>
              </w:rPr>
              <w:t xml:space="preserve"> above </w:t>
            </w:r>
          </w:p>
          <w:p w14:paraId="0D0DFBAE" w14:textId="77777777" w:rsidR="00C2573B" w:rsidRPr="00FB7D4D" w:rsidRDefault="00E90CC3" w:rsidP="00C2573B">
            <w:pPr>
              <w:pStyle w:val="ListParagraph"/>
              <w:numPr>
                <w:ilvl w:val="0"/>
                <w:numId w:val="20"/>
              </w:numPr>
              <w:rPr>
                <w:rFonts w:asciiTheme="minorHAnsi" w:hAnsiTheme="minorHAnsi"/>
              </w:rPr>
            </w:pPr>
            <w:r w:rsidRPr="00FB7D4D">
              <w:rPr>
                <w:rFonts w:asciiTheme="minorHAnsi" w:hAnsiTheme="minorHAnsi"/>
              </w:rPr>
              <w:t>Label</w:t>
            </w:r>
            <w:r w:rsidR="00C2573B" w:rsidRPr="00FB7D4D">
              <w:rPr>
                <w:rFonts w:asciiTheme="minorHAnsi" w:hAnsiTheme="minorHAnsi"/>
              </w:rPr>
              <w:t xml:space="preserve"> the x-axis as </w:t>
            </w:r>
            <w:r w:rsidR="00C2573B" w:rsidRPr="00E90CC3">
              <w:rPr>
                <w:rFonts w:asciiTheme="minorHAnsi" w:hAnsiTheme="minorHAnsi"/>
                <w:b/>
              </w:rPr>
              <w:t>hours</w:t>
            </w:r>
            <w:r w:rsidR="00C2573B" w:rsidRPr="00FB7D4D">
              <w:rPr>
                <w:rFonts w:asciiTheme="minorHAnsi" w:hAnsiTheme="minorHAnsi"/>
              </w:rPr>
              <w:t xml:space="preserve"> and the y-axis as</w:t>
            </w:r>
            <w:r w:rsidR="00C2573B" w:rsidRPr="00E90CC3">
              <w:rPr>
                <w:rFonts w:asciiTheme="minorHAnsi" w:hAnsiTheme="minorHAnsi"/>
                <w:b/>
              </w:rPr>
              <w:t xml:space="preserve"> watts</w:t>
            </w:r>
            <w:r w:rsidR="00C2573B" w:rsidRPr="00FB7D4D">
              <w:rPr>
                <w:rFonts w:asciiTheme="minorHAnsi" w:hAnsiTheme="minorHAnsi"/>
              </w:rPr>
              <w:t xml:space="preserve"> </w:t>
            </w:r>
          </w:p>
          <w:p w14:paraId="6C7CE80C" w14:textId="77777777" w:rsidR="00C2573B" w:rsidRPr="00FB7D4D" w:rsidRDefault="00C2573B" w:rsidP="00C2573B">
            <w:pPr>
              <w:pStyle w:val="ListParagraph"/>
              <w:numPr>
                <w:ilvl w:val="0"/>
                <w:numId w:val="20"/>
              </w:numPr>
              <w:rPr>
                <w:rFonts w:asciiTheme="minorHAnsi" w:hAnsiTheme="minorHAnsi"/>
              </w:rPr>
            </w:pPr>
            <w:r w:rsidRPr="00FB7D4D">
              <w:rPr>
                <w:rFonts w:asciiTheme="minorHAnsi" w:hAnsiTheme="minorHAnsi"/>
              </w:rPr>
              <w:t xml:space="preserve">Proper numbering of the y-axis </w:t>
            </w:r>
          </w:p>
          <w:p w14:paraId="0EDF0A26" w14:textId="77777777" w:rsidR="00C2573B" w:rsidRDefault="00E90CC3" w:rsidP="00C2573B">
            <w:pPr>
              <w:pStyle w:val="ListParagraph"/>
              <w:numPr>
                <w:ilvl w:val="0"/>
                <w:numId w:val="20"/>
              </w:numPr>
              <w:rPr>
                <w:rFonts w:asciiTheme="minorHAnsi" w:hAnsiTheme="minorHAnsi"/>
              </w:rPr>
            </w:pPr>
            <w:r>
              <w:rPr>
                <w:rFonts w:asciiTheme="minorHAnsi" w:hAnsiTheme="minorHAnsi"/>
              </w:rPr>
              <w:t>Name for the graph and label each line (y=___).</w:t>
            </w:r>
          </w:p>
          <w:p w14:paraId="1D951BF7" w14:textId="77777777" w:rsidR="00E90CC3" w:rsidRPr="00FB7D4D" w:rsidRDefault="00E90CC3" w:rsidP="00C2573B">
            <w:pPr>
              <w:pStyle w:val="ListParagraph"/>
              <w:numPr>
                <w:ilvl w:val="0"/>
                <w:numId w:val="20"/>
              </w:numPr>
              <w:rPr>
                <w:rFonts w:asciiTheme="minorHAnsi" w:hAnsiTheme="minorHAnsi"/>
              </w:rPr>
            </w:pPr>
            <w:r>
              <w:rPr>
                <w:rFonts w:asciiTheme="minorHAnsi" w:hAnsiTheme="minorHAnsi"/>
              </w:rPr>
              <w:t>Color code with the chart above. (</w:t>
            </w:r>
            <w:proofErr w:type="spellStart"/>
            <w:r>
              <w:rPr>
                <w:rFonts w:asciiTheme="minorHAnsi" w:hAnsiTheme="minorHAnsi"/>
              </w:rPr>
              <w:t>ie</w:t>
            </w:r>
            <w:proofErr w:type="spellEnd"/>
            <w:r>
              <w:rPr>
                <w:rFonts w:asciiTheme="minorHAnsi" w:hAnsiTheme="minorHAnsi"/>
              </w:rPr>
              <w:t>- pick chart goes with pink line on the graph)</w:t>
            </w:r>
          </w:p>
        </w:tc>
        <w:tc>
          <w:tcPr>
            <w:tcW w:w="7185" w:type="dxa"/>
          </w:tcPr>
          <w:p w14:paraId="7C5E8321" w14:textId="77777777" w:rsidR="00C2573B" w:rsidRPr="00FB7D4D" w:rsidRDefault="00C2573B">
            <w:pPr>
              <w:rPr>
                <w:rFonts w:asciiTheme="minorHAnsi" w:hAnsiTheme="minorHAnsi"/>
              </w:rPr>
            </w:pPr>
          </w:p>
          <w:p w14:paraId="50D9963A" w14:textId="77777777" w:rsidR="00C2573B" w:rsidRPr="00BE26C6" w:rsidRDefault="00C2573B" w:rsidP="00C2573B">
            <w:pPr>
              <w:pStyle w:val="ListParagraph"/>
              <w:numPr>
                <w:ilvl w:val="0"/>
                <w:numId w:val="19"/>
              </w:numPr>
              <w:rPr>
                <w:rFonts w:asciiTheme="minorHAnsi" w:hAnsiTheme="minorHAnsi"/>
                <w:b/>
                <w:sz w:val="22"/>
                <w:szCs w:val="22"/>
              </w:rPr>
            </w:pPr>
            <w:r w:rsidRPr="00BE26C6">
              <w:rPr>
                <w:rFonts w:asciiTheme="minorHAnsi" w:hAnsiTheme="minorHAnsi"/>
                <w:b/>
                <w:sz w:val="22"/>
                <w:szCs w:val="22"/>
              </w:rPr>
              <w:t xml:space="preserve">Questions about Energy </w:t>
            </w:r>
            <w:r w:rsidR="00FB7D4D" w:rsidRPr="00BE26C6">
              <w:rPr>
                <w:rFonts w:asciiTheme="minorHAnsi" w:hAnsiTheme="minorHAnsi"/>
                <w:b/>
                <w:sz w:val="22"/>
                <w:szCs w:val="22"/>
              </w:rPr>
              <w:t>Efficiency</w:t>
            </w:r>
            <w:r w:rsidRPr="00BE26C6">
              <w:rPr>
                <w:rFonts w:asciiTheme="minorHAnsi" w:hAnsiTheme="minorHAnsi"/>
                <w:b/>
                <w:sz w:val="22"/>
                <w:szCs w:val="22"/>
              </w:rPr>
              <w:t xml:space="preserve"> </w:t>
            </w:r>
          </w:p>
          <w:p w14:paraId="4665180B" w14:textId="77777777" w:rsidR="00C2573B" w:rsidRPr="00BE26C6" w:rsidRDefault="00C2573B" w:rsidP="00C2573B">
            <w:pPr>
              <w:pStyle w:val="ListParagraph"/>
              <w:numPr>
                <w:ilvl w:val="0"/>
                <w:numId w:val="22"/>
              </w:numPr>
              <w:rPr>
                <w:rFonts w:asciiTheme="minorHAnsi" w:hAnsiTheme="minorHAnsi"/>
                <w:sz w:val="22"/>
                <w:szCs w:val="22"/>
              </w:rPr>
            </w:pPr>
            <w:r w:rsidRPr="00BE26C6">
              <w:rPr>
                <w:rFonts w:asciiTheme="minorHAnsi" w:hAnsiTheme="minorHAnsi"/>
                <w:sz w:val="22"/>
                <w:szCs w:val="22"/>
              </w:rPr>
              <w:t>Which bulb uses more energy and how do you know? Share some wattage</w:t>
            </w:r>
            <w:r w:rsidR="00E90CC3" w:rsidRPr="00BE26C6">
              <w:rPr>
                <w:rFonts w:asciiTheme="minorHAnsi" w:hAnsiTheme="minorHAnsi"/>
                <w:sz w:val="22"/>
                <w:szCs w:val="22"/>
              </w:rPr>
              <w:t xml:space="preserve"> information</w:t>
            </w:r>
            <w:r w:rsidRPr="00BE26C6">
              <w:rPr>
                <w:rFonts w:asciiTheme="minorHAnsi" w:hAnsiTheme="minorHAnsi"/>
                <w:sz w:val="22"/>
                <w:szCs w:val="22"/>
              </w:rPr>
              <w:t xml:space="preserve"> from your chart. </w:t>
            </w:r>
          </w:p>
          <w:p w14:paraId="2F584A32" w14:textId="77777777" w:rsidR="00FB7D4D" w:rsidRPr="00BE26C6" w:rsidRDefault="00FB7D4D" w:rsidP="00FB7D4D">
            <w:pPr>
              <w:pStyle w:val="ListParagraph"/>
              <w:ind w:left="1080"/>
              <w:rPr>
                <w:rFonts w:asciiTheme="minorHAnsi" w:hAnsiTheme="minorHAnsi"/>
                <w:sz w:val="22"/>
                <w:szCs w:val="22"/>
              </w:rPr>
            </w:pPr>
          </w:p>
          <w:p w14:paraId="69231EBA" w14:textId="77777777" w:rsidR="00C2573B" w:rsidRPr="00BE26C6" w:rsidRDefault="00C2573B" w:rsidP="00C2573B">
            <w:pPr>
              <w:pStyle w:val="ListParagraph"/>
              <w:numPr>
                <w:ilvl w:val="0"/>
                <w:numId w:val="22"/>
              </w:numPr>
              <w:rPr>
                <w:rFonts w:asciiTheme="minorHAnsi" w:hAnsiTheme="minorHAnsi"/>
                <w:sz w:val="22"/>
                <w:szCs w:val="22"/>
              </w:rPr>
            </w:pPr>
            <w:r w:rsidRPr="00BE26C6">
              <w:rPr>
                <w:rFonts w:asciiTheme="minorHAnsi" w:hAnsiTheme="minorHAnsi"/>
                <w:sz w:val="22"/>
                <w:szCs w:val="22"/>
              </w:rPr>
              <w:t xml:space="preserve">If the price per kWh is </w:t>
            </w:r>
            <w:r w:rsidR="00FB7D4D" w:rsidRPr="00BE26C6">
              <w:rPr>
                <w:rFonts w:asciiTheme="minorHAnsi" w:hAnsiTheme="minorHAnsi"/>
                <w:sz w:val="22"/>
                <w:szCs w:val="22"/>
                <w:highlight w:val="yellow"/>
              </w:rPr>
              <w:t>$0.</w:t>
            </w:r>
            <w:r w:rsidR="00E90CC3" w:rsidRPr="00BE26C6">
              <w:rPr>
                <w:rFonts w:asciiTheme="minorHAnsi" w:hAnsiTheme="minorHAnsi"/>
                <w:sz w:val="22"/>
                <w:szCs w:val="22"/>
                <w:highlight w:val="yellow"/>
              </w:rPr>
              <w:t>08</w:t>
            </w:r>
            <w:r w:rsidR="00FB7D4D" w:rsidRPr="00BE26C6">
              <w:rPr>
                <w:rFonts w:asciiTheme="minorHAnsi" w:hAnsiTheme="minorHAnsi"/>
                <w:sz w:val="22"/>
                <w:szCs w:val="22"/>
                <w:highlight w:val="yellow"/>
              </w:rPr>
              <w:t>,</w:t>
            </w:r>
            <w:r w:rsidR="00FB7D4D" w:rsidRPr="00BE26C6">
              <w:rPr>
                <w:rFonts w:asciiTheme="minorHAnsi" w:hAnsiTheme="minorHAnsi"/>
                <w:sz w:val="22"/>
                <w:szCs w:val="22"/>
              </w:rPr>
              <w:t xml:space="preserve"> then how much is the cost after 20 hours and 50 hours for the 60/15 watt bulbs? What is the difference in cost for each? </w:t>
            </w:r>
          </w:p>
          <w:p w14:paraId="035EB91D" w14:textId="77777777" w:rsidR="007D65ED" w:rsidRPr="00BE26C6" w:rsidRDefault="007D65ED" w:rsidP="007D65ED">
            <w:pPr>
              <w:pStyle w:val="ListParagraph"/>
              <w:rPr>
                <w:rFonts w:asciiTheme="minorHAnsi" w:hAnsiTheme="minorHAnsi"/>
                <w:sz w:val="22"/>
                <w:szCs w:val="22"/>
              </w:rPr>
            </w:pPr>
          </w:p>
          <w:tbl>
            <w:tblPr>
              <w:tblStyle w:val="TableGrid"/>
              <w:tblW w:w="0" w:type="auto"/>
              <w:tblInd w:w="1083" w:type="dxa"/>
              <w:tblLook w:val="04A0" w:firstRow="1" w:lastRow="0" w:firstColumn="1" w:lastColumn="0" w:noHBand="0" w:noVBand="1"/>
            </w:tblPr>
            <w:tblGrid>
              <w:gridCol w:w="1705"/>
              <w:gridCol w:w="1705"/>
              <w:gridCol w:w="1705"/>
            </w:tblGrid>
            <w:tr w:rsidR="007D65ED" w:rsidRPr="00BE26C6" w14:paraId="47F05E7A" w14:textId="77777777" w:rsidTr="007D65ED">
              <w:trPr>
                <w:trHeight w:val="278"/>
              </w:trPr>
              <w:tc>
                <w:tcPr>
                  <w:tcW w:w="1705" w:type="dxa"/>
                </w:tcPr>
                <w:p w14:paraId="63F04475" w14:textId="77777777" w:rsidR="007D65ED" w:rsidRPr="00BE26C6" w:rsidRDefault="007D65ED" w:rsidP="007D65ED">
                  <w:pPr>
                    <w:pStyle w:val="ListParagraph"/>
                    <w:ind w:left="0"/>
                    <w:rPr>
                      <w:rFonts w:asciiTheme="minorHAnsi" w:hAnsiTheme="minorHAnsi"/>
                      <w:sz w:val="22"/>
                      <w:szCs w:val="22"/>
                    </w:rPr>
                  </w:pPr>
                  <w:r w:rsidRPr="00BE26C6">
                    <w:rPr>
                      <w:rFonts w:asciiTheme="minorHAnsi" w:hAnsiTheme="minorHAnsi"/>
                      <w:sz w:val="22"/>
                      <w:szCs w:val="22"/>
                    </w:rPr>
                    <w:t xml:space="preserve">60watts </w:t>
                  </w:r>
                </w:p>
                <w:p w14:paraId="137F1BD1" w14:textId="77777777" w:rsidR="00BE26C6" w:rsidRPr="00BE26C6" w:rsidRDefault="00BE26C6" w:rsidP="007D65ED">
                  <w:pPr>
                    <w:pStyle w:val="ListParagraph"/>
                    <w:ind w:left="0"/>
                    <w:rPr>
                      <w:rFonts w:asciiTheme="minorHAnsi" w:hAnsiTheme="minorHAnsi"/>
                      <w:sz w:val="22"/>
                      <w:szCs w:val="22"/>
                    </w:rPr>
                  </w:pPr>
                  <w:r w:rsidRPr="00BE26C6">
                    <w:rPr>
                      <w:rFonts w:asciiTheme="minorHAnsi" w:hAnsiTheme="minorHAnsi"/>
                      <w:sz w:val="22"/>
                      <w:szCs w:val="22"/>
                    </w:rPr>
                    <w:t>Y=60x</w:t>
                  </w:r>
                </w:p>
              </w:tc>
              <w:tc>
                <w:tcPr>
                  <w:tcW w:w="1705" w:type="dxa"/>
                </w:tcPr>
                <w:p w14:paraId="0E5AD634" w14:textId="77777777" w:rsidR="007D65ED" w:rsidRPr="00BE26C6" w:rsidRDefault="007D65ED" w:rsidP="007D65ED">
                  <w:pPr>
                    <w:pStyle w:val="ListParagraph"/>
                    <w:ind w:left="0"/>
                    <w:rPr>
                      <w:rFonts w:asciiTheme="minorHAnsi" w:hAnsiTheme="minorHAnsi"/>
                      <w:sz w:val="22"/>
                      <w:szCs w:val="22"/>
                    </w:rPr>
                  </w:pPr>
                  <w:r w:rsidRPr="00A04C0B">
                    <w:rPr>
                      <w:rFonts w:asciiTheme="minorHAnsi" w:hAnsiTheme="minorHAnsi"/>
                      <w:color w:val="0070C0"/>
                      <w:sz w:val="22"/>
                      <w:szCs w:val="22"/>
                    </w:rPr>
                    <w:t>After 20 hrs</w:t>
                  </w:r>
                  <w:r w:rsidRPr="00BE26C6">
                    <w:rPr>
                      <w:rFonts w:asciiTheme="minorHAnsi" w:hAnsiTheme="minorHAnsi"/>
                      <w:sz w:val="22"/>
                      <w:szCs w:val="22"/>
                    </w:rPr>
                    <w:t xml:space="preserve"> = (1200)(</w:t>
                  </w:r>
                  <w:r w:rsidRPr="00BE26C6">
                    <w:rPr>
                      <w:rFonts w:asciiTheme="minorHAnsi" w:hAnsiTheme="minorHAnsi"/>
                      <w:sz w:val="22"/>
                      <w:szCs w:val="22"/>
                      <w:highlight w:val="yellow"/>
                    </w:rPr>
                    <w:t>.08</w:t>
                  </w:r>
                  <w:r w:rsidRPr="00BE26C6">
                    <w:rPr>
                      <w:rFonts w:asciiTheme="minorHAnsi" w:hAnsiTheme="minorHAnsi"/>
                      <w:sz w:val="22"/>
                      <w:szCs w:val="22"/>
                    </w:rPr>
                    <w:t>) = $96</w:t>
                  </w:r>
                </w:p>
              </w:tc>
              <w:tc>
                <w:tcPr>
                  <w:tcW w:w="1705" w:type="dxa"/>
                </w:tcPr>
                <w:p w14:paraId="4DD841FC" w14:textId="77777777" w:rsidR="007D65ED" w:rsidRPr="00BE26C6" w:rsidRDefault="007D65ED" w:rsidP="007D65ED">
                  <w:pPr>
                    <w:pStyle w:val="ListParagraph"/>
                    <w:ind w:left="0"/>
                    <w:rPr>
                      <w:rFonts w:asciiTheme="minorHAnsi" w:hAnsiTheme="minorHAnsi"/>
                      <w:sz w:val="22"/>
                      <w:szCs w:val="22"/>
                    </w:rPr>
                  </w:pPr>
                  <w:r w:rsidRPr="00A04C0B">
                    <w:rPr>
                      <w:rFonts w:asciiTheme="minorHAnsi" w:hAnsiTheme="minorHAnsi"/>
                      <w:color w:val="0070C0"/>
                      <w:sz w:val="22"/>
                      <w:szCs w:val="22"/>
                    </w:rPr>
                    <w:t xml:space="preserve">After </w:t>
                  </w:r>
                  <w:r w:rsidR="00BE26C6" w:rsidRPr="00A04C0B">
                    <w:rPr>
                      <w:rFonts w:asciiTheme="minorHAnsi" w:hAnsiTheme="minorHAnsi"/>
                      <w:color w:val="0070C0"/>
                      <w:sz w:val="22"/>
                      <w:szCs w:val="22"/>
                    </w:rPr>
                    <w:t>50 hrs</w:t>
                  </w:r>
                  <w:r w:rsidRPr="00BE26C6">
                    <w:rPr>
                      <w:rFonts w:asciiTheme="minorHAnsi" w:hAnsiTheme="minorHAnsi"/>
                      <w:sz w:val="22"/>
                      <w:szCs w:val="22"/>
                    </w:rPr>
                    <w:t xml:space="preserve"> =</w:t>
                  </w:r>
                </w:p>
                <w:p w14:paraId="7C684A1E" w14:textId="77777777" w:rsidR="007D65ED" w:rsidRPr="00BE26C6" w:rsidRDefault="00BE26C6" w:rsidP="00A04C0B">
                  <w:pPr>
                    <w:pStyle w:val="ListParagraph"/>
                    <w:ind w:left="0"/>
                    <w:rPr>
                      <w:rFonts w:asciiTheme="minorHAnsi" w:hAnsiTheme="minorHAnsi"/>
                      <w:sz w:val="22"/>
                      <w:szCs w:val="22"/>
                    </w:rPr>
                  </w:pPr>
                  <w:r w:rsidRPr="00BE26C6">
                    <w:rPr>
                      <w:rFonts w:asciiTheme="minorHAnsi" w:hAnsiTheme="minorHAnsi"/>
                      <w:sz w:val="22"/>
                      <w:szCs w:val="22"/>
                    </w:rPr>
                    <w:t>3000(</w:t>
                  </w:r>
                  <w:r w:rsidRPr="00BE26C6">
                    <w:rPr>
                      <w:rFonts w:asciiTheme="minorHAnsi" w:hAnsiTheme="minorHAnsi"/>
                      <w:sz w:val="22"/>
                      <w:szCs w:val="22"/>
                      <w:highlight w:val="yellow"/>
                    </w:rPr>
                    <w:t>.08</w:t>
                  </w:r>
                  <w:r w:rsidRPr="00BE26C6">
                    <w:rPr>
                      <w:rFonts w:asciiTheme="minorHAnsi" w:hAnsiTheme="minorHAnsi"/>
                      <w:sz w:val="22"/>
                      <w:szCs w:val="22"/>
                    </w:rPr>
                    <w:t xml:space="preserve">) = </w:t>
                  </w:r>
                </w:p>
              </w:tc>
            </w:tr>
            <w:tr w:rsidR="007D65ED" w:rsidRPr="00BE26C6" w14:paraId="4AED58C0" w14:textId="77777777" w:rsidTr="007D65ED">
              <w:trPr>
                <w:trHeight w:val="278"/>
              </w:trPr>
              <w:tc>
                <w:tcPr>
                  <w:tcW w:w="1705" w:type="dxa"/>
                </w:tcPr>
                <w:p w14:paraId="6B6558A4" w14:textId="77777777" w:rsidR="007D65ED" w:rsidRPr="00BE26C6" w:rsidRDefault="007D65ED" w:rsidP="007D65ED">
                  <w:pPr>
                    <w:pStyle w:val="ListParagraph"/>
                    <w:ind w:left="0"/>
                    <w:rPr>
                      <w:rFonts w:asciiTheme="minorHAnsi" w:hAnsiTheme="minorHAnsi"/>
                      <w:sz w:val="22"/>
                      <w:szCs w:val="22"/>
                    </w:rPr>
                  </w:pPr>
                  <w:r w:rsidRPr="00BE26C6">
                    <w:rPr>
                      <w:rFonts w:asciiTheme="minorHAnsi" w:hAnsiTheme="minorHAnsi"/>
                      <w:sz w:val="22"/>
                      <w:szCs w:val="22"/>
                    </w:rPr>
                    <w:t xml:space="preserve">15 watts </w:t>
                  </w:r>
                </w:p>
              </w:tc>
              <w:tc>
                <w:tcPr>
                  <w:tcW w:w="1705" w:type="dxa"/>
                </w:tcPr>
                <w:p w14:paraId="2A06821E" w14:textId="77777777" w:rsidR="007D65ED" w:rsidRPr="00BE26C6" w:rsidRDefault="007D65ED" w:rsidP="007D65ED">
                  <w:pPr>
                    <w:pStyle w:val="ListParagraph"/>
                    <w:ind w:left="0"/>
                    <w:rPr>
                      <w:rFonts w:asciiTheme="minorHAnsi" w:hAnsiTheme="minorHAnsi"/>
                      <w:sz w:val="22"/>
                      <w:szCs w:val="22"/>
                    </w:rPr>
                  </w:pPr>
                </w:p>
              </w:tc>
              <w:tc>
                <w:tcPr>
                  <w:tcW w:w="1705" w:type="dxa"/>
                </w:tcPr>
                <w:p w14:paraId="56BA7A29" w14:textId="77777777" w:rsidR="007D65ED" w:rsidRPr="00BE26C6" w:rsidRDefault="007D65ED" w:rsidP="007D65ED">
                  <w:pPr>
                    <w:pStyle w:val="ListParagraph"/>
                    <w:ind w:left="0"/>
                    <w:rPr>
                      <w:rFonts w:asciiTheme="minorHAnsi" w:hAnsiTheme="minorHAnsi"/>
                      <w:sz w:val="22"/>
                      <w:szCs w:val="22"/>
                    </w:rPr>
                  </w:pPr>
                </w:p>
              </w:tc>
            </w:tr>
          </w:tbl>
          <w:p w14:paraId="0E72A022" w14:textId="77777777" w:rsidR="00FB7D4D" w:rsidRPr="00BE26C6" w:rsidRDefault="00FB7D4D" w:rsidP="007D65ED">
            <w:pPr>
              <w:rPr>
                <w:rFonts w:asciiTheme="minorHAnsi" w:hAnsiTheme="minorHAnsi"/>
                <w:sz w:val="22"/>
                <w:szCs w:val="22"/>
              </w:rPr>
            </w:pPr>
          </w:p>
          <w:p w14:paraId="5E75FEC8" w14:textId="77777777" w:rsidR="00FB7D4D" w:rsidRPr="00FB7D4D" w:rsidRDefault="00FB7D4D" w:rsidP="00FB7D4D">
            <w:pPr>
              <w:pStyle w:val="ListParagraph"/>
              <w:numPr>
                <w:ilvl w:val="0"/>
                <w:numId w:val="22"/>
              </w:numPr>
              <w:rPr>
                <w:rFonts w:asciiTheme="minorHAnsi" w:hAnsiTheme="minorHAnsi"/>
              </w:rPr>
            </w:pPr>
            <w:r w:rsidRPr="00BE26C6">
              <w:rPr>
                <w:rFonts w:asciiTheme="minorHAnsi" w:hAnsiTheme="minorHAnsi"/>
                <w:sz w:val="22"/>
                <w:szCs w:val="22"/>
              </w:rPr>
              <w:t xml:space="preserve">Use the purple paper and state the </w:t>
            </w:r>
            <w:r w:rsidRPr="00BE26C6">
              <w:rPr>
                <w:rFonts w:asciiTheme="minorHAnsi" w:hAnsiTheme="minorHAnsi"/>
                <w:sz w:val="22"/>
                <w:szCs w:val="22"/>
                <w:highlight w:val="yellow"/>
              </w:rPr>
              <w:t>cost saving</w:t>
            </w:r>
            <w:r w:rsidRPr="00BE26C6">
              <w:rPr>
                <w:rFonts w:asciiTheme="minorHAnsi" w:hAnsiTheme="minorHAnsi"/>
                <w:sz w:val="22"/>
                <w:szCs w:val="22"/>
              </w:rPr>
              <w:t xml:space="preserve"> for you </w:t>
            </w:r>
            <w:r w:rsidRPr="00BE26C6">
              <w:rPr>
                <w:rFonts w:asciiTheme="minorHAnsi" w:hAnsiTheme="minorHAnsi"/>
                <w:sz w:val="22"/>
                <w:szCs w:val="22"/>
                <w:highlight w:val="yellow"/>
              </w:rPr>
              <w:t>after 1 year and after 5 years</w:t>
            </w:r>
            <w:r w:rsidRPr="00BE26C6">
              <w:rPr>
                <w:rFonts w:asciiTheme="minorHAnsi" w:hAnsiTheme="minorHAnsi"/>
                <w:sz w:val="22"/>
                <w:szCs w:val="22"/>
              </w:rPr>
              <w:t xml:space="preserve"> of using energy efficient appliances. </w:t>
            </w:r>
            <w:r w:rsidR="00544FB9">
              <w:rPr>
                <w:rFonts w:asciiTheme="minorHAnsi" w:hAnsiTheme="minorHAnsi"/>
                <w:sz w:val="22"/>
                <w:szCs w:val="22"/>
              </w:rPr>
              <w:t>Based on the saving, d</w:t>
            </w:r>
            <w:r w:rsidRPr="00BE26C6">
              <w:rPr>
                <w:rFonts w:asciiTheme="minorHAnsi" w:hAnsiTheme="minorHAnsi"/>
                <w:sz w:val="22"/>
                <w:szCs w:val="22"/>
              </w:rPr>
              <w:t xml:space="preserve">oes this encourage you to be more energy </w:t>
            </w:r>
            <w:r w:rsidRPr="00FB7D4D">
              <w:rPr>
                <w:rFonts w:asciiTheme="minorHAnsi" w:hAnsiTheme="minorHAnsi"/>
              </w:rPr>
              <w:t xml:space="preserve">efficient in the future? </w:t>
            </w:r>
          </w:p>
        </w:tc>
      </w:tr>
    </w:tbl>
    <w:p w14:paraId="2248E0AB" w14:textId="77777777" w:rsidR="00EA7EA6" w:rsidRDefault="00EA7EA6"/>
    <w:p w14:paraId="60DFBA30" w14:textId="77777777" w:rsidR="00EA7EA6" w:rsidRDefault="00EA7EA6"/>
    <w:sectPr w:rsidR="00EA7EA6" w:rsidSect="004E6507">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76A0FA4" w14:textId="77777777" w:rsidR="00544FB9" w:rsidRDefault="00544FB9" w:rsidP="008008E9">
      <w:r>
        <w:separator/>
      </w:r>
    </w:p>
  </w:endnote>
  <w:endnote w:type="continuationSeparator" w:id="0">
    <w:p w14:paraId="37E5A767" w14:textId="77777777" w:rsidR="00544FB9" w:rsidRDefault="00544FB9" w:rsidP="0080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A00002EF" w:usb1="4000004B"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BF1DD" w14:textId="77777777" w:rsidR="00544FB9" w:rsidRDefault="00544FB9" w:rsidP="008008E9">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431D76F" w14:textId="77777777" w:rsidR="00544FB9" w:rsidRDefault="00544FB9" w:rsidP="008008E9">
      <w:r>
        <w:separator/>
      </w:r>
    </w:p>
  </w:footnote>
  <w:footnote w:type="continuationSeparator" w:id="0">
    <w:p w14:paraId="25F3ED96" w14:textId="77777777" w:rsidR="00544FB9" w:rsidRDefault="00544FB9" w:rsidP="008008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85371" w14:textId="77777777" w:rsidR="00544FB9" w:rsidRDefault="00292DDE" w:rsidP="008008E9">
    <w:pPr>
      <w:pStyle w:val="Header"/>
      <w:framePr w:wrap="around" w:vAnchor="text" w:hAnchor="margin" w:xAlign="right" w:y="1"/>
      <w:rPr>
        <w:rStyle w:val="PageNumber"/>
      </w:rPr>
    </w:pPr>
    <w:r>
      <w:rPr>
        <w:rStyle w:val="PageNumber"/>
      </w:rPr>
      <w:fldChar w:fldCharType="begin"/>
    </w:r>
    <w:r w:rsidR="00544FB9">
      <w:rPr>
        <w:rStyle w:val="PageNumber"/>
      </w:rPr>
      <w:instrText xml:space="preserve">PAGE  </w:instrText>
    </w:r>
    <w:r>
      <w:rPr>
        <w:rStyle w:val="PageNumber"/>
      </w:rPr>
      <w:fldChar w:fldCharType="end"/>
    </w:r>
  </w:p>
  <w:p w14:paraId="4785E973" w14:textId="77777777" w:rsidR="00544FB9" w:rsidRDefault="00544FB9" w:rsidP="008008E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58F76" w14:textId="77777777" w:rsidR="00544FB9" w:rsidRDefault="00292DDE" w:rsidP="008008E9">
    <w:pPr>
      <w:pStyle w:val="Header"/>
      <w:framePr w:wrap="around" w:vAnchor="text" w:hAnchor="margin" w:xAlign="right" w:y="1"/>
      <w:rPr>
        <w:rStyle w:val="PageNumber"/>
      </w:rPr>
    </w:pPr>
    <w:r>
      <w:rPr>
        <w:rStyle w:val="PageNumber"/>
      </w:rPr>
      <w:fldChar w:fldCharType="begin"/>
    </w:r>
    <w:r w:rsidR="00544FB9">
      <w:rPr>
        <w:rStyle w:val="PageNumber"/>
      </w:rPr>
      <w:instrText xml:space="preserve">PAGE  </w:instrText>
    </w:r>
    <w:r>
      <w:rPr>
        <w:rStyle w:val="PageNumber"/>
      </w:rPr>
      <w:fldChar w:fldCharType="separate"/>
    </w:r>
    <w:r w:rsidR="00D57D3B">
      <w:rPr>
        <w:rStyle w:val="PageNumber"/>
        <w:noProof/>
      </w:rPr>
      <w:t>9</w:t>
    </w:r>
    <w:r>
      <w:rPr>
        <w:rStyle w:val="PageNumber"/>
      </w:rPr>
      <w:fldChar w:fldCharType="end"/>
    </w:r>
  </w:p>
  <w:p w14:paraId="614D84B2" w14:textId="77777777" w:rsidR="00544FB9" w:rsidRDefault="00544FB9" w:rsidP="008008E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6D0135"/>
    <w:multiLevelType w:val="hybridMultilevel"/>
    <w:tmpl w:val="DF76578E"/>
    <w:lvl w:ilvl="0" w:tplc="8A9E0CE8">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4E4355"/>
    <w:multiLevelType w:val="hybridMultilevel"/>
    <w:tmpl w:val="79C86DCA"/>
    <w:lvl w:ilvl="0" w:tplc="7AF0C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F2B33"/>
    <w:multiLevelType w:val="hybridMultilevel"/>
    <w:tmpl w:val="ECD4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5160D"/>
    <w:multiLevelType w:val="hybridMultilevel"/>
    <w:tmpl w:val="76EA6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975A1"/>
    <w:multiLevelType w:val="hybridMultilevel"/>
    <w:tmpl w:val="F1A84D90"/>
    <w:lvl w:ilvl="0" w:tplc="0ECC2A1C">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1AC7261"/>
    <w:multiLevelType w:val="hybridMultilevel"/>
    <w:tmpl w:val="0A7467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CA735C"/>
    <w:multiLevelType w:val="hybridMultilevel"/>
    <w:tmpl w:val="A086D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146B20"/>
    <w:multiLevelType w:val="hybridMultilevel"/>
    <w:tmpl w:val="F9C0D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1A2CE5"/>
    <w:multiLevelType w:val="hybridMultilevel"/>
    <w:tmpl w:val="FB12A054"/>
    <w:lvl w:ilvl="0" w:tplc="8A9E0CE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055406"/>
    <w:multiLevelType w:val="hybridMultilevel"/>
    <w:tmpl w:val="614C3060"/>
    <w:lvl w:ilvl="0" w:tplc="2AC2CB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5B44D1"/>
    <w:multiLevelType w:val="hybridMultilevel"/>
    <w:tmpl w:val="FF5AD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078CF"/>
    <w:multiLevelType w:val="hybridMultilevel"/>
    <w:tmpl w:val="EE16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D2AF3"/>
    <w:multiLevelType w:val="hybridMultilevel"/>
    <w:tmpl w:val="54688BCA"/>
    <w:lvl w:ilvl="0" w:tplc="8A9E0CE8">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8005B65"/>
    <w:multiLevelType w:val="hybridMultilevel"/>
    <w:tmpl w:val="5BB81E5C"/>
    <w:lvl w:ilvl="0" w:tplc="8A9E0CE8">
      <w:start w:val="1"/>
      <w:numFmt w:val="bullet"/>
      <w:lvlText w:val=""/>
      <w:lvlJc w:val="left"/>
      <w:pPr>
        <w:tabs>
          <w:tab w:val="num" w:pos="720"/>
        </w:tabs>
        <w:ind w:left="720" w:hanging="360"/>
      </w:pPr>
      <w:rPr>
        <w:rFonts w:ascii="Symbol" w:hAnsi="Symbol" w:hint="default"/>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8CE392E"/>
    <w:multiLevelType w:val="hybridMultilevel"/>
    <w:tmpl w:val="0108FA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6479DE"/>
    <w:multiLevelType w:val="hybridMultilevel"/>
    <w:tmpl w:val="30DE0948"/>
    <w:lvl w:ilvl="0" w:tplc="8A9E0CE8">
      <w:start w:val="1"/>
      <w:numFmt w:val="bullet"/>
      <w:lvlText w:val=""/>
      <w:lvlJc w:val="left"/>
      <w:pPr>
        <w:tabs>
          <w:tab w:val="num" w:pos="720"/>
        </w:tabs>
        <w:ind w:left="720" w:hanging="360"/>
      </w:pPr>
      <w:rPr>
        <w:rFonts w:ascii="Symbol" w:hAnsi="Symbol" w:hint="default"/>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4DE62CA"/>
    <w:multiLevelType w:val="hybridMultilevel"/>
    <w:tmpl w:val="88B2B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DC6490"/>
    <w:multiLevelType w:val="hybridMultilevel"/>
    <w:tmpl w:val="7F76307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8">
    <w:nsid w:val="754E0620"/>
    <w:multiLevelType w:val="hybridMultilevel"/>
    <w:tmpl w:val="714CD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6311A97"/>
    <w:multiLevelType w:val="hybridMultilevel"/>
    <w:tmpl w:val="6EF062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9190FEA"/>
    <w:multiLevelType w:val="hybridMultilevel"/>
    <w:tmpl w:val="D2AC95F2"/>
    <w:lvl w:ilvl="0" w:tplc="F7840582">
      <w:start w:val="3"/>
      <w:numFmt w:val="decimal"/>
      <w:lvlText w:val="%1)"/>
      <w:lvlJc w:val="left"/>
      <w:pPr>
        <w:ind w:left="77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833DE9"/>
    <w:multiLevelType w:val="hybridMultilevel"/>
    <w:tmpl w:val="A38A8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4718FB"/>
    <w:multiLevelType w:val="hybridMultilevel"/>
    <w:tmpl w:val="FA20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12"/>
  </w:num>
  <w:num w:numId="5">
    <w:abstractNumId w:val="2"/>
  </w:num>
  <w:num w:numId="6">
    <w:abstractNumId w:val="7"/>
  </w:num>
  <w:num w:numId="7">
    <w:abstractNumId w:val="11"/>
  </w:num>
  <w:num w:numId="8">
    <w:abstractNumId w:val="8"/>
  </w:num>
  <w:num w:numId="9">
    <w:abstractNumId w:val="3"/>
  </w:num>
  <w:num w:numId="10">
    <w:abstractNumId w:val="16"/>
  </w:num>
  <w:num w:numId="11">
    <w:abstractNumId w:val="9"/>
  </w:num>
  <w:num w:numId="12">
    <w:abstractNumId w:val="1"/>
  </w:num>
  <w:num w:numId="13">
    <w:abstractNumId w:val="14"/>
  </w:num>
  <w:num w:numId="14">
    <w:abstractNumId w:val="21"/>
  </w:num>
  <w:num w:numId="15">
    <w:abstractNumId w:val="22"/>
  </w:num>
  <w:num w:numId="16">
    <w:abstractNumId w:val="19"/>
  </w:num>
  <w:num w:numId="17">
    <w:abstractNumId w:val="10"/>
  </w:num>
  <w:num w:numId="18">
    <w:abstractNumId w:val="4"/>
  </w:num>
  <w:num w:numId="19">
    <w:abstractNumId w:val="20"/>
  </w:num>
  <w:num w:numId="20">
    <w:abstractNumId w:val="18"/>
  </w:num>
  <w:num w:numId="21">
    <w:abstractNumId w:val="6"/>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83D6F"/>
    <w:rsid w:val="000924BD"/>
    <w:rsid w:val="000C28FB"/>
    <w:rsid w:val="000C3167"/>
    <w:rsid w:val="001A0170"/>
    <w:rsid w:val="001E4C54"/>
    <w:rsid w:val="002147DA"/>
    <w:rsid w:val="002437B9"/>
    <w:rsid w:val="00292DDE"/>
    <w:rsid w:val="002A0498"/>
    <w:rsid w:val="002A1AF3"/>
    <w:rsid w:val="002E69CC"/>
    <w:rsid w:val="003D21DF"/>
    <w:rsid w:val="003F63B4"/>
    <w:rsid w:val="00441775"/>
    <w:rsid w:val="004E6507"/>
    <w:rsid w:val="00544FB9"/>
    <w:rsid w:val="00562280"/>
    <w:rsid w:val="005974DC"/>
    <w:rsid w:val="005E6F81"/>
    <w:rsid w:val="00626F53"/>
    <w:rsid w:val="006C5829"/>
    <w:rsid w:val="006C707F"/>
    <w:rsid w:val="007D65ED"/>
    <w:rsid w:val="008008E9"/>
    <w:rsid w:val="00847AF9"/>
    <w:rsid w:val="00855B55"/>
    <w:rsid w:val="008D09F3"/>
    <w:rsid w:val="0093298B"/>
    <w:rsid w:val="00952189"/>
    <w:rsid w:val="00954C2C"/>
    <w:rsid w:val="00964A5A"/>
    <w:rsid w:val="009E541C"/>
    <w:rsid w:val="00A04C0B"/>
    <w:rsid w:val="00A13B36"/>
    <w:rsid w:val="00A641DE"/>
    <w:rsid w:val="00AF1761"/>
    <w:rsid w:val="00B026D7"/>
    <w:rsid w:val="00B83D6F"/>
    <w:rsid w:val="00B86792"/>
    <w:rsid w:val="00BE26C6"/>
    <w:rsid w:val="00C024BD"/>
    <w:rsid w:val="00C1282A"/>
    <w:rsid w:val="00C2573B"/>
    <w:rsid w:val="00C81222"/>
    <w:rsid w:val="00CB1199"/>
    <w:rsid w:val="00CD65F8"/>
    <w:rsid w:val="00D57D3B"/>
    <w:rsid w:val="00E90CC3"/>
    <w:rsid w:val="00EA7EA6"/>
    <w:rsid w:val="00F0297F"/>
    <w:rsid w:val="00F83729"/>
    <w:rsid w:val="00FB7D4D"/>
    <w:rsid w:val="00FE02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0543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F3"/>
    <w:rPr>
      <w:sz w:val="24"/>
      <w:szCs w:val="24"/>
    </w:rPr>
  </w:style>
  <w:style w:type="paragraph" w:styleId="Heading1">
    <w:name w:val="heading 1"/>
    <w:basedOn w:val="Normal"/>
    <w:next w:val="Normal"/>
    <w:qFormat/>
    <w:rsid w:val="008D09F3"/>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09F3"/>
    <w:rPr>
      <w:color w:val="000080"/>
      <w:u w:val="single"/>
    </w:rPr>
  </w:style>
  <w:style w:type="paragraph" w:styleId="Header">
    <w:name w:val="header"/>
    <w:basedOn w:val="Normal"/>
    <w:link w:val="HeaderChar"/>
    <w:uiPriority w:val="99"/>
    <w:unhideWhenUsed/>
    <w:rsid w:val="00B073BB"/>
    <w:pPr>
      <w:tabs>
        <w:tab w:val="center" w:pos="4320"/>
        <w:tab w:val="right" w:pos="8640"/>
      </w:tabs>
    </w:pPr>
  </w:style>
  <w:style w:type="character" w:customStyle="1" w:styleId="HeaderChar">
    <w:name w:val="Header Char"/>
    <w:link w:val="Header"/>
    <w:uiPriority w:val="99"/>
    <w:rsid w:val="00B073BB"/>
    <w:rPr>
      <w:sz w:val="24"/>
      <w:szCs w:val="24"/>
    </w:rPr>
  </w:style>
  <w:style w:type="paragraph" w:styleId="Footer">
    <w:name w:val="footer"/>
    <w:basedOn w:val="Normal"/>
    <w:link w:val="FooterChar"/>
    <w:uiPriority w:val="99"/>
    <w:unhideWhenUsed/>
    <w:rsid w:val="00B073BB"/>
    <w:pPr>
      <w:tabs>
        <w:tab w:val="center" w:pos="4320"/>
        <w:tab w:val="right" w:pos="8640"/>
      </w:tabs>
    </w:pPr>
  </w:style>
  <w:style w:type="character" w:customStyle="1" w:styleId="FooterChar">
    <w:name w:val="Footer Char"/>
    <w:link w:val="Footer"/>
    <w:uiPriority w:val="99"/>
    <w:rsid w:val="00B073BB"/>
    <w:rPr>
      <w:sz w:val="24"/>
      <w:szCs w:val="24"/>
    </w:rPr>
  </w:style>
  <w:style w:type="character" w:styleId="PageNumber">
    <w:name w:val="page number"/>
    <w:uiPriority w:val="99"/>
    <w:semiHidden/>
    <w:unhideWhenUsed/>
    <w:rsid w:val="00B073BB"/>
  </w:style>
  <w:style w:type="paragraph" w:styleId="ListParagraph">
    <w:name w:val="List Paragraph"/>
    <w:basedOn w:val="Normal"/>
    <w:uiPriority w:val="34"/>
    <w:qFormat/>
    <w:rsid w:val="00AF1761"/>
    <w:pPr>
      <w:ind w:left="720"/>
      <w:contextualSpacing/>
    </w:pPr>
  </w:style>
  <w:style w:type="paragraph" w:customStyle="1" w:styleId="CM32">
    <w:name w:val="CM32"/>
    <w:basedOn w:val="Normal"/>
    <w:next w:val="Normal"/>
    <w:uiPriority w:val="99"/>
    <w:rsid w:val="00847AF9"/>
    <w:pPr>
      <w:autoSpaceDE w:val="0"/>
      <w:autoSpaceDN w:val="0"/>
      <w:adjustRightInd w:val="0"/>
    </w:pPr>
  </w:style>
  <w:style w:type="paragraph" w:customStyle="1" w:styleId="CM36">
    <w:name w:val="CM36"/>
    <w:basedOn w:val="Normal"/>
    <w:next w:val="Normal"/>
    <w:uiPriority w:val="99"/>
    <w:rsid w:val="00847AF9"/>
    <w:pPr>
      <w:autoSpaceDE w:val="0"/>
      <w:autoSpaceDN w:val="0"/>
      <w:adjustRightInd w:val="0"/>
    </w:pPr>
  </w:style>
  <w:style w:type="paragraph" w:customStyle="1" w:styleId="Default">
    <w:name w:val="Default"/>
    <w:rsid w:val="00F0297F"/>
    <w:pPr>
      <w:autoSpaceDE w:val="0"/>
      <w:autoSpaceDN w:val="0"/>
      <w:adjustRightInd w:val="0"/>
    </w:pPr>
    <w:rPr>
      <w:color w:val="000000"/>
      <w:sz w:val="24"/>
      <w:szCs w:val="24"/>
    </w:rPr>
  </w:style>
  <w:style w:type="table" w:styleId="TableGrid">
    <w:name w:val="Table Grid"/>
    <w:basedOn w:val="TableNormal"/>
    <w:uiPriority w:val="59"/>
    <w:rsid w:val="00F02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54C2C"/>
    <w:rPr>
      <w:rFonts w:cs="Times New Roman"/>
      <w:i/>
      <w:iCs/>
    </w:rPr>
  </w:style>
  <w:style w:type="paragraph" w:customStyle="1" w:styleId="CM31">
    <w:name w:val="CM31"/>
    <w:basedOn w:val="Default"/>
    <w:next w:val="Default"/>
    <w:uiPriority w:val="99"/>
    <w:rsid w:val="00952189"/>
    <w:rPr>
      <w:color w:val="auto"/>
    </w:rPr>
  </w:style>
  <w:style w:type="paragraph" w:customStyle="1" w:styleId="CM29">
    <w:name w:val="CM29"/>
    <w:basedOn w:val="Default"/>
    <w:next w:val="Default"/>
    <w:uiPriority w:val="99"/>
    <w:rsid w:val="00952189"/>
    <w:rPr>
      <w:color w:val="auto"/>
    </w:rPr>
  </w:style>
  <w:style w:type="character" w:styleId="PlaceholderText">
    <w:name w:val="Placeholder Text"/>
    <w:basedOn w:val="DefaultParagraphFont"/>
    <w:uiPriority w:val="99"/>
    <w:semiHidden/>
    <w:rsid w:val="001A0170"/>
    <w:rPr>
      <w:color w:val="808080"/>
    </w:rPr>
  </w:style>
  <w:style w:type="paragraph" w:styleId="BalloonText">
    <w:name w:val="Balloon Text"/>
    <w:basedOn w:val="Normal"/>
    <w:link w:val="BalloonTextChar"/>
    <w:uiPriority w:val="99"/>
    <w:semiHidden/>
    <w:unhideWhenUsed/>
    <w:rsid w:val="001A0170"/>
    <w:rPr>
      <w:rFonts w:ascii="Tahoma" w:hAnsi="Tahoma" w:cs="Tahoma"/>
      <w:sz w:val="16"/>
      <w:szCs w:val="16"/>
    </w:rPr>
  </w:style>
  <w:style w:type="character" w:customStyle="1" w:styleId="BalloonTextChar">
    <w:name w:val="Balloon Text Char"/>
    <w:basedOn w:val="DefaultParagraphFont"/>
    <w:link w:val="BalloonText"/>
    <w:uiPriority w:val="99"/>
    <w:semiHidden/>
    <w:rsid w:val="001A017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styleId="Header">
    <w:name w:val="header"/>
    <w:basedOn w:val="Normal"/>
    <w:link w:val="HeaderChar"/>
    <w:uiPriority w:val="99"/>
    <w:unhideWhenUsed/>
    <w:rsid w:val="00B073BB"/>
    <w:pPr>
      <w:tabs>
        <w:tab w:val="center" w:pos="4320"/>
        <w:tab w:val="right" w:pos="8640"/>
      </w:tabs>
    </w:pPr>
    <w:rPr>
      <w:lang w:val="x-none" w:eastAsia="x-none"/>
    </w:rPr>
  </w:style>
  <w:style w:type="character" w:customStyle="1" w:styleId="HeaderChar">
    <w:name w:val="Header Char"/>
    <w:link w:val="Header"/>
    <w:uiPriority w:val="99"/>
    <w:rsid w:val="00B073BB"/>
    <w:rPr>
      <w:sz w:val="24"/>
      <w:szCs w:val="24"/>
    </w:rPr>
  </w:style>
  <w:style w:type="paragraph" w:styleId="Footer">
    <w:name w:val="footer"/>
    <w:basedOn w:val="Normal"/>
    <w:link w:val="FooterChar"/>
    <w:uiPriority w:val="99"/>
    <w:unhideWhenUsed/>
    <w:rsid w:val="00B073BB"/>
    <w:pPr>
      <w:tabs>
        <w:tab w:val="center" w:pos="4320"/>
        <w:tab w:val="right" w:pos="8640"/>
      </w:tabs>
    </w:pPr>
    <w:rPr>
      <w:lang w:val="x-none" w:eastAsia="x-none"/>
    </w:rPr>
  </w:style>
  <w:style w:type="character" w:customStyle="1" w:styleId="FooterChar">
    <w:name w:val="Footer Char"/>
    <w:link w:val="Footer"/>
    <w:uiPriority w:val="99"/>
    <w:rsid w:val="00B073BB"/>
    <w:rPr>
      <w:sz w:val="24"/>
      <w:szCs w:val="24"/>
    </w:rPr>
  </w:style>
  <w:style w:type="character" w:styleId="PageNumber">
    <w:name w:val="page number"/>
    <w:uiPriority w:val="99"/>
    <w:semiHidden/>
    <w:unhideWhenUsed/>
    <w:rsid w:val="00B073BB"/>
  </w:style>
  <w:style w:type="paragraph" w:styleId="ListParagraph">
    <w:name w:val="List Paragraph"/>
    <w:basedOn w:val="Normal"/>
    <w:uiPriority w:val="34"/>
    <w:qFormat/>
    <w:rsid w:val="00AF1761"/>
    <w:pPr>
      <w:ind w:left="720"/>
      <w:contextualSpacing/>
    </w:pPr>
  </w:style>
  <w:style w:type="paragraph" w:customStyle="1" w:styleId="CM32">
    <w:name w:val="CM32"/>
    <w:basedOn w:val="Normal"/>
    <w:next w:val="Normal"/>
    <w:uiPriority w:val="99"/>
    <w:rsid w:val="00847AF9"/>
    <w:pPr>
      <w:autoSpaceDE w:val="0"/>
      <w:autoSpaceDN w:val="0"/>
      <w:adjustRightInd w:val="0"/>
    </w:pPr>
  </w:style>
  <w:style w:type="paragraph" w:customStyle="1" w:styleId="CM36">
    <w:name w:val="CM36"/>
    <w:basedOn w:val="Normal"/>
    <w:next w:val="Normal"/>
    <w:uiPriority w:val="99"/>
    <w:rsid w:val="00847AF9"/>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mud.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98C7C-D6B3-9941-BFF6-6A35ECE2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9</Pages>
  <Words>1785</Words>
  <Characters>10176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Lesson Plan Template</vt:lpstr>
    </vt:vector>
  </TitlesOfParts>
  <Company>SCOE</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Philip Rosoff-Horne</dc:creator>
  <cp:lastModifiedBy>Megan Powers</cp:lastModifiedBy>
  <cp:revision>15</cp:revision>
  <cp:lastPrinted>2013-08-05T23:34:00Z</cp:lastPrinted>
  <dcterms:created xsi:type="dcterms:W3CDTF">2013-08-05T00:08:00Z</dcterms:created>
  <dcterms:modified xsi:type="dcterms:W3CDTF">2015-12-14T20:44:00Z</dcterms:modified>
</cp:coreProperties>
</file>